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00275" w14:textId="77777777" w:rsidR="000B02CA" w:rsidRDefault="000C5C0A">
      <w:pPr>
        <w:spacing w:after="14" w:line="259" w:lineRule="auto"/>
        <w:ind w:left="-5"/>
        <w:jc w:val="left"/>
      </w:pPr>
      <w:r>
        <w:rPr>
          <w:b/>
          <w:sz w:val="24"/>
        </w:rPr>
        <w:t>Predictability of Textual Financial Reports on Corporate Default: A</w:t>
      </w:r>
    </w:p>
    <w:p w14:paraId="576B2376" w14:textId="77777777" w:rsidR="000B02CA" w:rsidRDefault="000C5C0A">
      <w:pPr>
        <w:spacing w:after="208" w:line="259" w:lineRule="auto"/>
        <w:ind w:left="-5"/>
        <w:jc w:val="left"/>
      </w:pPr>
      <w:r>
        <w:rPr>
          <w:b/>
          <w:sz w:val="24"/>
        </w:rPr>
        <w:t>Sentiment Analysis Approach</w:t>
      </w:r>
    </w:p>
    <w:p w14:paraId="443C4181" w14:textId="77777777" w:rsidR="000B02CA" w:rsidRDefault="000C5C0A">
      <w:pPr>
        <w:spacing w:after="131"/>
        <w:ind w:left="-5"/>
      </w:pPr>
      <w:r>
        <w:t xml:space="preserve">Hung </w:t>
      </w:r>
      <w:proofErr w:type="spellStart"/>
      <w:proofErr w:type="gramStart"/>
      <w:r>
        <w:t>Ba</w:t>
      </w:r>
      <w:r>
        <w:rPr>
          <w:vertAlign w:val="superscript"/>
        </w:rPr>
        <w:t>a,b</w:t>
      </w:r>
      <w:proofErr w:type="spellEnd"/>
      <w:proofErr w:type="gramEnd"/>
      <w:r>
        <w:t xml:space="preserve">, </w:t>
      </w:r>
      <w:proofErr w:type="spellStart"/>
      <w:r>
        <w:t>Su</w:t>
      </w:r>
      <w:proofErr w:type="spellEnd"/>
      <w:r>
        <w:t xml:space="preserve"> </w:t>
      </w:r>
      <w:proofErr w:type="spellStart"/>
      <w:r>
        <w:t>Nguyen</w:t>
      </w:r>
      <w:r>
        <w:rPr>
          <w:vertAlign w:val="superscript"/>
        </w:rPr>
        <w:t>c</w:t>
      </w:r>
      <w:proofErr w:type="spellEnd"/>
      <w:r>
        <w:t xml:space="preserve">, and Nam </w:t>
      </w:r>
      <w:proofErr w:type="spellStart"/>
      <w:r>
        <w:t>Huynh</w:t>
      </w:r>
      <w:r>
        <w:rPr>
          <w:vertAlign w:val="superscript"/>
        </w:rPr>
        <w:t>a</w:t>
      </w:r>
      <w:proofErr w:type="spellEnd"/>
    </w:p>
    <w:p w14:paraId="56A9D152" w14:textId="77777777" w:rsidR="000B02CA" w:rsidRDefault="000C5C0A">
      <w:pPr>
        <w:spacing w:after="355" w:line="265" w:lineRule="auto"/>
        <w:ind w:left="0" w:right="764" w:firstLine="0"/>
        <w:jc w:val="left"/>
      </w:pPr>
      <w:proofErr w:type="spellStart"/>
      <w:r>
        <w:rPr>
          <w:sz w:val="20"/>
          <w:vertAlign w:val="superscript"/>
        </w:rPr>
        <w:t>a</w:t>
      </w:r>
      <w:r>
        <w:rPr>
          <w:sz w:val="20"/>
        </w:rPr>
        <w:t>School</w:t>
      </w:r>
      <w:proofErr w:type="spellEnd"/>
      <w:r>
        <w:rPr>
          <w:sz w:val="20"/>
        </w:rPr>
        <w:t xml:space="preserve"> of Knowledge Science, Japan Advanced Institute of Science and Technology, Ishikawa, Japan </w:t>
      </w:r>
      <w:proofErr w:type="spellStart"/>
      <w:r>
        <w:rPr>
          <w:sz w:val="20"/>
          <w:vertAlign w:val="superscript"/>
        </w:rPr>
        <w:t>b</w:t>
      </w:r>
      <w:r>
        <w:rPr>
          <w:sz w:val="20"/>
        </w:rPr>
        <w:t>Business</w:t>
      </w:r>
      <w:proofErr w:type="spellEnd"/>
      <w:r>
        <w:rPr>
          <w:sz w:val="20"/>
        </w:rPr>
        <w:t xml:space="preserve"> School, The University of Edinburgh, Edinburgh, UK </w:t>
      </w:r>
      <w:proofErr w:type="spellStart"/>
      <w:r>
        <w:rPr>
          <w:sz w:val="20"/>
          <w:vertAlign w:val="superscript"/>
        </w:rPr>
        <w:t>c</w:t>
      </w:r>
      <w:r>
        <w:rPr>
          <w:sz w:val="20"/>
        </w:rPr>
        <w:t>Business</w:t>
      </w:r>
      <w:proofErr w:type="spellEnd"/>
      <w:r>
        <w:rPr>
          <w:sz w:val="20"/>
        </w:rPr>
        <w:t xml:space="preserve"> School, La Trobe University, Melbourne, Australia</w:t>
      </w:r>
    </w:p>
    <w:p w14:paraId="4BD0205D" w14:textId="77777777" w:rsidR="000B02CA" w:rsidRDefault="000C5C0A">
      <w:pPr>
        <w:spacing w:after="0" w:line="259" w:lineRule="auto"/>
        <w:ind w:left="234"/>
        <w:jc w:val="left"/>
      </w:pPr>
      <w:r>
        <w:rPr>
          <w:b/>
          <w:sz w:val="18"/>
        </w:rPr>
        <w:t>ARTICLE HISTORY</w:t>
      </w:r>
    </w:p>
    <w:p w14:paraId="0A766701" w14:textId="77777777" w:rsidR="000B02CA" w:rsidRDefault="000C5C0A">
      <w:pPr>
        <w:spacing w:after="227" w:line="265" w:lineRule="auto"/>
        <w:ind w:left="234" w:right="1181"/>
      </w:pPr>
      <w:r>
        <w:rPr>
          <w:sz w:val="18"/>
        </w:rPr>
        <w:t>Compiled August 11, 20</w:t>
      </w:r>
      <w:r>
        <w:rPr>
          <w:sz w:val="18"/>
        </w:rPr>
        <w:t>19</w:t>
      </w:r>
    </w:p>
    <w:p w14:paraId="7B5A5552" w14:textId="77777777" w:rsidR="000B02CA" w:rsidRDefault="000C5C0A">
      <w:pPr>
        <w:pStyle w:val="Heading1"/>
        <w:numPr>
          <w:ilvl w:val="0"/>
          <w:numId w:val="0"/>
        </w:numPr>
        <w:spacing w:after="170" w:line="259" w:lineRule="auto"/>
        <w:ind w:left="234"/>
      </w:pPr>
      <w:r>
        <w:rPr>
          <w:sz w:val="18"/>
        </w:rPr>
        <w:t>ABSTRACT</w:t>
      </w:r>
    </w:p>
    <w:p w14:paraId="53882153" w14:textId="77777777" w:rsidR="000B02CA" w:rsidRDefault="000C5C0A">
      <w:pPr>
        <w:spacing w:after="227" w:line="265" w:lineRule="auto"/>
        <w:ind w:left="224" w:right="1181" w:firstLine="239"/>
      </w:pPr>
      <w:r>
        <w:rPr>
          <w:sz w:val="18"/>
        </w:rPr>
        <w:t>Current works in textual analysis for the financial reports were trying to quantify textual data into meaningful predictors for future financial performance or stock returns. However, little works have been paid to determining predictors for en</w:t>
      </w:r>
      <w:r>
        <w:rPr>
          <w:sz w:val="18"/>
        </w:rPr>
        <w:t>terprise survival probability using context-rich textual financial reports, especially in discrete-time settings. Our work proposes a new financial sentiment measure on top of the dictionary-based sentiment analysis to determine whether the manager’s refle</w:t>
      </w:r>
      <w:r>
        <w:rPr>
          <w:sz w:val="18"/>
        </w:rPr>
        <w:t>ctions towards their company’s performance, expressed at various aspects, are positive, negative, or neutral in the business and financial context. This research then examines the effects of the proposed measure and other conventional predictors on corpora</w:t>
      </w:r>
      <w:r>
        <w:rPr>
          <w:sz w:val="18"/>
        </w:rPr>
        <w:t>te default. We especially stress on the predictivity of textual analysis using endogenous source for credit risk modelling and how textual-based predictors differ from traditional predictors in terms of timeliness and accurateness. This research is built o</w:t>
      </w:r>
      <w:r>
        <w:rPr>
          <w:sz w:val="18"/>
        </w:rPr>
        <w:t>n a large sample of US enterprises with company fixed characteristics and financial ratios, which is further augmented with financial sentiment. Based on a financial sentiment dictionary, perform dictionary-based sentiment analysis to summarise to what ext</w:t>
      </w:r>
      <w:r>
        <w:rPr>
          <w:sz w:val="18"/>
        </w:rPr>
        <w:t>end textual data could improve corporate default prediction.</w:t>
      </w:r>
    </w:p>
    <w:p w14:paraId="287354C8" w14:textId="77777777" w:rsidR="000B02CA" w:rsidRDefault="000C5C0A">
      <w:pPr>
        <w:pStyle w:val="Heading1"/>
        <w:numPr>
          <w:ilvl w:val="0"/>
          <w:numId w:val="0"/>
        </w:numPr>
        <w:spacing w:after="0" w:line="259" w:lineRule="auto"/>
        <w:ind w:left="234"/>
      </w:pPr>
      <w:r>
        <w:rPr>
          <w:sz w:val="18"/>
        </w:rPr>
        <w:t>KEYWORDS</w:t>
      </w:r>
    </w:p>
    <w:p w14:paraId="6B883826" w14:textId="77777777" w:rsidR="000B02CA" w:rsidRDefault="000C5C0A">
      <w:pPr>
        <w:spacing w:after="3421" w:line="265" w:lineRule="auto"/>
        <w:ind w:left="234" w:right="1181"/>
      </w:pPr>
      <w:r>
        <w:rPr>
          <w:sz w:val="18"/>
        </w:rPr>
        <w:t xml:space="preserve">credit scoring; textual analysis; </w:t>
      </w:r>
      <w:proofErr w:type="spellStart"/>
      <w:r>
        <w:rPr>
          <w:sz w:val="18"/>
        </w:rPr>
        <w:t>predictiviy</w:t>
      </w:r>
      <w:proofErr w:type="spellEnd"/>
      <w:r>
        <w:rPr>
          <w:sz w:val="18"/>
        </w:rPr>
        <w:t>; dictionary-based; sentiment analysis</w:t>
      </w:r>
    </w:p>
    <w:p w14:paraId="63DEEC2F" w14:textId="77777777" w:rsidR="000B02CA" w:rsidRDefault="000C5C0A">
      <w:pPr>
        <w:spacing w:after="125" w:line="259" w:lineRule="auto"/>
        <w:ind w:left="0" w:firstLine="0"/>
        <w:jc w:val="left"/>
      </w:pPr>
      <w:r>
        <w:rPr>
          <w:rFonts w:ascii="Calibri" w:eastAsia="Calibri" w:hAnsi="Calibri" w:cs="Calibri"/>
          <w:noProof/>
        </w:rPr>
        <mc:AlternateContent>
          <mc:Choice Requires="wpg">
            <w:drawing>
              <wp:inline distT="0" distB="0" distL="0" distR="0" wp14:anchorId="56A8EC7F" wp14:editId="330D0A5A">
                <wp:extent cx="5162246" cy="3162"/>
                <wp:effectExtent l="0" t="0" r="0" b="0"/>
                <wp:docPr id="18177" name="Group 181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62246" cy="3162"/>
                          <a:chOff x="0" y="0"/>
                          <a:chExt cx="5162246" cy="3162"/>
                        </a:xfrm>
                      </wpg:grpSpPr>
                      <wps:wsp>
                        <wps:cNvPr id="42" name="Shape 42"/>
                        <wps:cNvSpPr/>
                        <wps:spPr>
                          <a:xfrm>
                            <a:off x="0" y="0"/>
                            <a:ext cx="5162246" cy="0"/>
                          </a:xfrm>
                          <a:custGeom>
                            <a:avLst/>
                            <a:gdLst/>
                            <a:ahLst/>
                            <a:cxnLst/>
                            <a:rect l="0" t="0" r="0" b="0"/>
                            <a:pathLst>
                              <a:path w="5162246">
                                <a:moveTo>
                                  <a:pt x="0" y="0"/>
                                </a:moveTo>
                                <a:lnTo>
                                  <a:pt x="5162246" y="0"/>
                                </a:lnTo>
                              </a:path>
                            </a:pathLst>
                          </a:custGeom>
                          <a:ln w="316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C8BEFE" id="Group 18177" o:spid="_x0000_s1026" alt="&quot;&quot;" style="width:406.5pt;height:.25pt;mso-position-horizontal-relative:char;mso-position-vertical-relative:line" coordsize="516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">
                <v:shape id="Shape 42" o:spid="_x0000_s1027" style="position:absolute;width:51622;height:0;visibility:visible;mso-wrap-style:square;v-text-anchor:top" coordsize="5162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" path="m,l5162246,e" filled="f" strokeweight=".08783mm">
                  <v:stroke miterlimit="83231f" joinstyle="miter"/>
                  <v:path arrowok="t" textboxrect="0,0,5162246,0"/>
                </v:shape>
                <w10:anchorlock/>
              </v:group>
            </w:pict>
          </mc:Fallback>
        </mc:AlternateContent>
      </w:r>
    </w:p>
    <w:p w14:paraId="7A17B3F1" w14:textId="77777777" w:rsidR="000B02CA" w:rsidRDefault="000C5C0A">
      <w:pPr>
        <w:spacing w:after="8"/>
        <w:ind w:left="179"/>
      </w:pPr>
      <w:r>
        <w:rPr>
          <w:sz w:val="16"/>
        </w:rPr>
        <w:t>Email: hungba@jaist.ac.jp—hung.nguyen@ed.ac.uk</w:t>
      </w:r>
    </w:p>
    <w:p w14:paraId="7A5F21D4" w14:textId="77777777" w:rsidR="000B02CA" w:rsidRDefault="000C5C0A">
      <w:pPr>
        <w:pStyle w:val="Heading1"/>
        <w:ind w:left="306" w:hanging="321"/>
      </w:pPr>
      <w:r>
        <w:t>Introduction</w:t>
      </w:r>
    </w:p>
    <w:p w14:paraId="2EA1B6D5" w14:textId="77777777" w:rsidR="000B02CA" w:rsidRDefault="000C5C0A">
      <w:pPr>
        <w:ind w:left="-5"/>
      </w:pPr>
      <w:r>
        <w:t xml:space="preserve">United States Securities and Exchanges Commission (SEC) with the ultimate responsibility of protecting investor, maintaining the market efficiency, and control its </w:t>
      </w:r>
      <w:r>
        <w:lastRenderedPageBreak/>
        <w:t>capital formation, is having listed US enterprises filing their periodic financial reports v</w:t>
      </w:r>
      <w:r>
        <w:t>ia EDGAR (Electronic Data Gathering, Analysis, and Retrieval) system with 10-Ks and 10-Qs forms for annual and quarterly reports, respectively. In these forms, besides their detail financial statements, enterprises need to include their Management Discussi</w:t>
      </w:r>
      <w:r>
        <w:t>on &amp; Analysis (MDA</w:t>
      </w:r>
      <w:r>
        <w:rPr>
          <w:vertAlign w:val="superscript"/>
        </w:rPr>
        <w:footnoteReference w:id="1"/>
      </w:r>
      <w:r>
        <w:t>) in the fillings, a forward-looking statement, in which the executives examine their company’s performance, address of compliance &amp; risks, and express their views on future goals and new projects. This homogeneous text provides an extr</w:t>
      </w:r>
      <w:r>
        <w:t>emely rich-feature dataset that could be useful for credit risk modelling for listed firms in the US with not just financial statements, but unstructured, textual reports.</w:t>
      </w:r>
    </w:p>
    <w:p w14:paraId="0CEFC3C0" w14:textId="77777777" w:rsidR="000B02CA" w:rsidRDefault="000C5C0A">
      <w:pPr>
        <w:ind w:left="-15" w:firstLine="239"/>
      </w:pPr>
      <w:r>
        <w:t>On the other hand, most current works in textual analysis on the financial reports w</w:t>
      </w:r>
      <w:r>
        <w:t>ere trying to quantify textual data into meaningful predictors for future company financial performance. However, little works have been paid to forming predictors for enterprise survival probability using textual data from the financial reports (for the d</w:t>
      </w:r>
      <w:r>
        <w:t xml:space="preserve">etailed reviews of financial textual analysis and financial disclosures, reader could refer to </w:t>
      </w:r>
      <w:proofErr w:type="spellStart"/>
      <w:r>
        <w:t>Leuz</w:t>
      </w:r>
      <w:proofErr w:type="spellEnd"/>
      <w:r>
        <w:t xml:space="preserve"> and Wysocki (2016), Loughran and </w:t>
      </w:r>
      <w:proofErr w:type="spellStart"/>
      <w:r>
        <w:t>Mcdonald</w:t>
      </w:r>
      <w:proofErr w:type="spellEnd"/>
      <w:r>
        <w:t xml:space="preserve"> (2016), and </w:t>
      </w:r>
      <w:proofErr w:type="spellStart"/>
      <w:r>
        <w:t>Elshandidy</w:t>
      </w:r>
      <w:proofErr w:type="spellEnd"/>
      <w:r>
        <w:t xml:space="preserve"> et al. (2018)). Yet the predictive power of the new textual-based predictor </w:t>
      </w:r>
      <w:proofErr w:type="gramStart"/>
      <w:r>
        <w:t>are</w:t>
      </w:r>
      <w:proofErr w:type="gramEnd"/>
      <w:r>
        <w:t xml:space="preserve"> also needed</w:t>
      </w:r>
      <w:r>
        <w:t xml:space="preserve"> to be assessed and compared with traditional predictors in both cross-sectional and longitudinal settings.</w:t>
      </w:r>
    </w:p>
    <w:p w14:paraId="65356355" w14:textId="77777777" w:rsidR="000B02CA" w:rsidRDefault="000C5C0A">
      <w:pPr>
        <w:spacing w:after="510"/>
        <w:ind w:left="-15" w:firstLine="239"/>
      </w:pPr>
      <w:r>
        <w:t xml:space="preserve">This work first </w:t>
      </w:r>
      <w:proofErr w:type="gramStart"/>
      <w:r>
        <w:t>create</w:t>
      </w:r>
      <w:proofErr w:type="gramEnd"/>
      <w:r>
        <w:t xml:space="preserve"> new features from text data of the fillings, it then further confirms that these textual features are significant in predicti</w:t>
      </w:r>
      <w:r>
        <w:t>ng corporate default. Based on that, we compare the traditional models built on accounting data with the ones trained on textual data. The results not only confirm the comparable predictive power of textual data but also demonstrate that the combined model</w:t>
      </w:r>
      <w:r>
        <w:t xml:space="preserve"> built on both types of data could further improve both model fitness and model predictivity power. The experiments are carried under three treatment of imbalanced dataset (IDS), with stratified k-fold cross validation, and using several predictive power m</w:t>
      </w:r>
      <w:r>
        <w:t>easurements. In what follows, we first present the relevant literature on classification models and textual analysis in credit risk in section 2. Section 3 is devoted to the process of mining MDAs, forming textual features, and comparison frameworks. The r</w:t>
      </w:r>
      <w:r>
        <w:t>esults are presented in section 4 and we conclude our work in section 5.</w:t>
      </w:r>
    </w:p>
    <w:p w14:paraId="4C3091C3" w14:textId="77777777" w:rsidR="000B02CA" w:rsidRDefault="000C5C0A">
      <w:pPr>
        <w:pStyle w:val="Heading1"/>
        <w:ind w:left="306" w:hanging="321"/>
      </w:pPr>
      <w:r>
        <w:t>Literature Review</w:t>
      </w:r>
    </w:p>
    <w:p w14:paraId="7E54D687" w14:textId="77777777" w:rsidR="000B02CA" w:rsidRDefault="000C5C0A">
      <w:pPr>
        <w:ind w:left="-5"/>
      </w:pPr>
      <w:r>
        <w:t>Single-period or cross-sectional, statistical forecasting models are estimated based on data recorded over a single period of time (Altman, 1968; Altman et al., 2010</w:t>
      </w:r>
      <w:r>
        <w:t xml:space="preserve">), and they mostly employ financial ratios as a parametric approach in credit scoring. Recently, machine learning models as better alternatives are being used more frequently as the computer powers have increase significantly. Jo et al. (1997) pointed out </w:t>
      </w:r>
      <w:r>
        <w:t xml:space="preserve">that artificial neuron network (ANN) outperformed statistical models. Huang </w:t>
      </w:r>
      <w:proofErr w:type="spellStart"/>
      <w:r>
        <w:t>Huang</w:t>
      </w:r>
      <w:proofErr w:type="spellEnd"/>
      <w:r>
        <w:t xml:space="preserve"> et al. (2004) reaffirmed the performance of support vector machine (SVM) as it is comparable with the back-propagation neuron network and genetic programming. The study of Ts</w:t>
      </w:r>
      <w:r>
        <w:t>ai and Hung (2014) for four approaches in combining the statistical and machine learning models indicated that the combined model of LR and ANN provided the best result. In general, machine learning models are state of the art and can improve the predictiv</w:t>
      </w:r>
      <w:r>
        <w:t xml:space="preserve">e </w:t>
      </w:r>
      <w:r>
        <w:lastRenderedPageBreak/>
        <w:t>accuracy, however, their practical application is questionable since it lacks the ease of interpretation, explanation, and understanding from the practitioners’ viewpoint (</w:t>
      </w:r>
      <w:proofErr w:type="spellStart"/>
      <w:r>
        <w:t>Baesens</w:t>
      </w:r>
      <w:proofErr w:type="spellEnd"/>
      <w:r>
        <w:t xml:space="preserve"> et al., 2003; Sun et al., 2014).</w:t>
      </w:r>
    </w:p>
    <w:p w14:paraId="17B70071" w14:textId="77777777" w:rsidR="000B02CA" w:rsidRDefault="000C5C0A">
      <w:pPr>
        <w:ind w:left="-15" w:firstLine="239"/>
      </w:pPr>
      <w:r>
        <w:t>At the same time, there are several works</w:t>
      </w:r>
      <w:r>
        <w:t xml:space="preserve"> on quantifying the textual data into meaningful predictors for predicting future company financial performance(Healy et al., 1999; Lawrence, 2013), or stock returns (Kraus and </w:t>
      </w:r>
      <w:proofErr w:type="spellStart"/>
      <w:r>
        <w:t>Feuerriegel</w:t>
      </w:r>
      <w:proofErr w:type="spellEnd"/>
      <w:r>
        <w:t xml:space="preserve">, 2017; Zhou, 2018). In the pioneer work of Loughran and </w:t>
      </w:r>
      <w:proofErr w:type="spellStart"/>
      <w:r>
        <w:t>Mcdonald</w:t>
      </w:r>
      <w:proofErr w:type="spellEnd"/>
      <w:r>
        <w:t xml:space="preserve"> (2</w:t>
      </w:r>
      <w:r>
        <w:t xml:space="preserve">011), they built a dictionary with six word lists that offers more accurate tone for financial text compare with the traditional Harvard Dictionary, based on this dictionary, </w:t>
      </w:r>
      <w:proofErr w:type="spellStart"/>
      <w:r>
        <w:t>Engelberg</w:t>
      </w:r>
      <w:proofErr w:type="spellEnd"/>
      <w:r>
        <w:t xml:space="preserve"> et al. (2012) showed that public news provide valuable trading chances </w:t>
      </w:r>
      <w:r>
        <w:t>for competent information processing short sellers; Bonsall et al. (2017) created a new financial reporting readability measure; Bonsall and Miller (2017) showed that firms with improved readability of their filings have better ratings, lower bond rating d</w:t>
      </w:r>
      <w:r>
        <w:t>isagreement, and lower cost of debt. More recently, Zhou (2018) and Jiang et al. (2019) analysed and examined the relationship of homogeneous and heterogeneous sources of financial texts and indicated that higher manager sentiment followed by lower earning</w:t>
      </w:r>
      <w:r>
        <w:t xml:space="preserve">s disruption and higher investment growth. Gandhi et al. (2018) used sentiment words to examine the financial distress of US banks, their empirical findings suggested that more negative words in the reports is related to a higher probability of distressed </w:t>
      </w:r>
      <w:r>
        <w:t xml:space="preserve">delisting subsequently. In addition, little works have been devoted to the performance of classification models built on textual features, and relatively compare them with the </w:t>
      </w:r>
      <w:proofErr w:type="spellStart"/>
      <w:r>
        <w:t>traditonal</w:t>
      </w:r>
      <w:proofErr w:type="spellEnd"/>
      <w:r>
        <w:t xml:space="preserve"> ones.</w:t>
      </w:r>
    </w:p>
    <w:p w14:paraId="6298AB37" w14:textId="77777777" w:rsidR="000B02CA" w:rsidRDefault="000C5C0A">
      <w:pPr>
        <w:ind w:left="-15" w:firstLine="239"/>
      </w:pPr>
      <w:r>
        <w:t>Regarding the employed features for the classifiers, Altman (19</w:t>
      </w:r>
      <w:r>
        <w:t xml:space="preserve">68) z-scores are well-known features in building corporate default prediction models. Further extension </w:t>
      </w:r>
      <w:proofErr w:type="gramStart"/>
      <w:r>
        <w:t>are</w:t>
      </w:r>
      <w:proofErr w:type="gramEnd"/>
      <w:r>
        <w:t xml:space="preserve"> also made such as Altman et al. (2010) for Small and Medium Enterprises (SMEs). Different financial institutes might use different feature set for t</w:t>
      </w:r>
      <w:r>
        <w:t>heir final models, depend on their risk apatite. Hence, it is desirable to have a comparison for the predictive power of other alternative features built from textual analysis with the traditional features.</w:t>
      </w:r>
    </w:p>
    <w:p w14:paraId="15ED57B7" w14:textId="77777777" w:rsidR="000B02CA" w:rsidRDefault="000C5C0A">
      <w:pPr>
        <w:ind w:left="-15" w:firstLine="239"/>
      </w:pPr>
      <w:r>
        <w:t>In addition, we want to further stress that one c</w:t>
      </w:r>
      <w:r>
        <w:t xml:space="preserve">rucial problem in the current practices of credit scoring </w:t>
      </w:r>
      <w:proofErr w:type="spellStart"/>
      <w:r>
        <w:t>modeling</w:t>
      </w:r>
      <w:proofErr w:type="spellEnd"/>
      <w:r>
        <w:t xml:space="preserve"> is imbalanced dataset (IDS), built or trained using IDS, classifiers tends to perform extremely poor on minority class despite producing high accuracy measures Chen et al. (2016). The IDS c</w:t>
      </w:r>
      <w:r>
        <w:t xml:space="preserve">haracteristic naturally exists in most of credit portfolios data since </w:t>
      </w:r>
      <w:proofErr w:type="gramStart"/>
      <w:r>
        <w:t>the majority of</w:t>
      </w:r>
      <w:proofErr w:type="gramEnd"/>
      <w:r>
        <w:t xml:space="preserve"> corporate borrowers are good and those bad ones are rare. To mitigate this problem, at data level, researchers could perform </w:t>
      </w:r>
      <w:proofErr w:type="spellStart"/>
      <w:r>
        <w:t>undersampling</w:t>
      </w:r>
      <w:proofErr w:type="spellEnd"/>
      <w:r>
        <w:t>, oversampling, or creating syn</w:t>
      </w:r>
      <w:r>
        <w:t xml:space="preserve">thetic samples based on SMOTE Chawla et al. (2002) or ROSE </w:t>
      </w:r>
      <w:proofErr w:type="spellStart"/>
      <w:r>
        <w:t>Menardi</w:t>
      </w:r>
      <w:proofErr w:type="spellEnd"/>
      <w:r>
        <w:t xml:space="preserve"> and </w:t>
      </w:r>
      <w:proofErr w:type="spellStart"/>
      <w:r>
        <w:t>Torelli</w:t>
      </w:r>
      <w:proofErr w:type="spellEnd"/>
      <w:r>
        <w:t xml:space="preserve"> (2014) techniques. Despite literature shows that there are sophisticated methods of creating additional data for the minority class, including SMOTE Chawla et al. (2002) or ROSE</w:t>
      </w:r>
      <w:r>
        <w:t xml:space="preserve"> </w:t>
      </w:r>
      <w:proofErr w:type="spellStart"/>
      <w:r>
        <w:t>Menardi</w:t>
      </w:r>
      <w:proofErr w:type="spellEnd"/>
      <w:r>
        <w:t xml:space="preserve"> and </w:t>
      </w:r>
      <w:proofErr w:type="spellStart"/>
      <w:r>
        <w:t>Torelli</w:t>
      </w:r>
      <w:proofErr w:type="spellEnd"/>
      <w:r>
        <w:t xml:space="preserve"> (2014), however, these methods </w:t>
      </w:r>
      <w:proofErr w:type="spellStart"/>
      <w:r>
        <w:t>can not</w:t>
      </w:r>
      <w:proofErr w:type="spellEnd"/>
      <w:r>
        <w:t xml:space="preserve"> effectively deal with categorical features and might produce unrealistic samples (e.g. companies with -1 employee), hence we proceed to employ </w:t>
      </w:r>
      <w:proofErr w:type="spellStart"/>
      <w:r>
        <w:t>undersampling</w:t>
      </w:r>
      <w:proofErr w:type="spellEnd"/>
      <w:r>
        <w:t xml:space="preserve"> and oversampling at the final stage of </w:t>
      </w:r>
      <w:proofErr w:type="spellStart"/>
      <w:r>
        <w:t>modeling</w:t>
      </w:r>
      <w:proofErr w:type="spellEnd"/>
      <w:r>
        <w:t xml:space="preserve"> process.</w:t>
      </w:r>
    </w:p>
    <w:p w14:paraId="4D4ACF30" w14:textId="77777777" w:rsidR="000B02CA" w:rsidRDefault="000C5C0A">
      <w:pPr>
        <w:spacing w:after="470"/>
        <w:ind w:left="-15" w:firstLine="239"/>
      </w:pPr>
      <w:r>
        <w:t>By and large, this study uses forward-looking statement, MDAs, in the 10K fillings of US listed firm from 1997 to 2018 to examine how could textual data help predicting the default/liquidation firms.</w:t>
      </w:r>
    </w:p>
    <w:p w14:paraId="49FB37C2" w14:textId="77777777" w:rsidR="000B02CA" w:rsidRDefault="000C5C0A">
      <w:pPr>
        <w:pStyle w:val="Heading1"/>
        <w:ind w:left="306" w:hanging="321"/>
      </w:pPr>
      <w:r>
        <w:lastRenderedPageBreak/>
        <w:t>Methodology</w:t>
      </w:r>
    </w:p>
    <w:p w14:paraId="4596E6B7" w14:textId="77777777" w:rsidR="000B02CA" w:rsidRDefault="000C5C0A">
      <w:pPr>
        <w:pStyle w:val="Heading2"/>
        <w:ind w:left="527" w:hanging="542"/>
      </w:pPr>
      <w:r>
        <w:t>Financial wordlist</w:t>
      </w:r>
    </w:p>
    <w:p w14:paraId="491DE122" w14:textId="77777777" w:rsidR="000B02CA" w:rsidRDefault="000C5C0A">
      <w:pPr>
        <w:spacing w:after="428"/>
        <w:ind w:left="-5"/>
      </w:pPr>
      <w:r>
        <w:t xml:space="preserve">Loughran and </w:t>
      </w:r>
      <w:proofErr w:type="spellStart"/>
      <w:r>
        <w:t>Mcdonald</w:t>
      </w:r>
      <w:proofErr w:type="spellEnd"/>
      <w:r>
        <w:t xml:space="preserve"> (2011) showed that some words which are negative in Harvard IV dictionary</w:t>
      </w:r>
      <w:r>
        <w:rPr>
          <w:vertAlign w:val="superscript"/>
        </w:rPr>
        <w:footnoteReference w:id="2"/>
      </w:r>
      <w:r>
        <w:rPr>
          <w:vertAlign w:val="superscript"/>
        </w:rPr>
        <w:t xml:space="preserve"> </w:t>
      </w:r>
      <w:r>
        <w:t xml:space="preserve">are </w:t>
      </w:r>
      <w:proofErr w:type="gramStart"/>
      <w:r>
        <w:t>actually neutral</w:t>
      </w:r>
      <w:proofErr w:type="gramEnd"/>
      <w:r>
        <w:t xml:space="preserve"> or even positive in the financial context, such as cancer, depreciation, liability, and so forth. To mitigate the proxy for industry or o</w:t>
      </w:r>
      <w:r>
        <w:t xml:space="preserve">ther unintended effects in using general sentiment dictionary or wordlist, they proposed </w:t>
      </w:r>
      <w:proofErr w:type="gramStart"/>
      <w:r>
        <w:t>five word</w:t>
      </w:r>
      <w:proofErr w:type="gramEnd"/>
      <w:r>
        <w:t xml:space="preserve"> lists: positive; uncertainty; litigious; strong modal words; and weak modal words</w:t>
      </w:r>
      <w:r>
        <w:rPr>
          <w:vertAlign w:val="superscript"/>
        </w:rPr>
        <w:footnoteReference w:id="3"/>
      </w:r>
      <w:r>
        <w:t xml:space="preserve">. These wordlists are related to market reactions such as trading volume, </w:t>
      </w:r>
      <w:r>
        <w:t>unexpected earnings, and subsequent stock return volatility. We present on what follows how we form textual features using counting and dictionary-based classifier based on these wordlists.</w:t>
      </w:r>
    </w:p>
    <w:p w14:paraId="1A52A959" w14:textId="77777777" w:rsidR="000B02CA" w:rsidRDefault="000C5C0A">
      <w:pPr>
        <w:pStyle w:val="Heading2"/>
        <w:ind w:left="527" w:hanging="542"/>
      </w:pPr>
      <w:r>
        <w:t>Dictionary-based sentiment classifier</w:t>
      </w:r>
    </w:p>
    <w:p w14:paraId="7037868F" w14:textId="77777777" w:rsidR="000B02CA" w:rsidRDefault="000C5C0A">
      <w:pPr>
        <w:spacing w:after="148"/>
        <w:ind w:left="-5"/>
      </w:pPr>
      <w:r>
        <w:t>Dictionary-based (or rule-based) sentiment classifier uses several rules to calculate sentiment score using sentiment words from a lexicon or wordlist, positive words are assigned +1 sentiment scores, while negative an</w:t>
      </w:r>
      <w:r>
        <w:t xml:space="preserve">d uncertainty words are assigned -1 scores, the sentence sentiment will be calculated based on the aggregate score adjusted for rules. In this study, we employ three simple rules, based on Loughran and </w:t>
      </w:r>
      <w:proofErr w:type="spellStart"/>
      <w:r>
        <w:t>Mcdonald</w:t>
      </w:r>
      <w:proofErr w:type="spellEnd"/>
      <w:r>
        <w:t xml:space="preserve"> (2011) financial wordlists (LM) as follows:</w:t>
      </w:r>
    </w:p>
    <w:p w14:paraId="1D3203E1" w14:textId="77777777" w:rsidR="000B02CA" w:rsidRDefault="000C5C0A">
      <w:pPr>
        <w:numPr>
          <w:ilvl w:val="0"/>
          <w:numId w:val="1"/>
        </w:numPr>
        <w:spacing w:after="26"/>
        <w:ind w:left="546" w:hanging="388"/>
      </w:pPr>
      <w:r>
        <w:t>c</w:t>
      </w:r>
      <w:r>
        <w:t>ount the number of negative and positive words in a sentence,</w:t>
      </w:r>
    </w:p>
    <w:p w14:paraId="22CB7FD2" w14:textId="77777777" w:rsidR="000B02CA" w:rsidRDefault="000C5C0A">
      <w:pPr>
        <w:numPr>
          <w:ilvl w:val="0"/>
          <w:numId w:val="1"/>
        </w:numPr>
        <w:spacing w:after="17"/>
        <w:ind w:left="546" w:hanging="388"/>
      </w:pPr>
      <w:r>
        <w:t xml:space="preserve">consider the shifting of sentiment with </w:t>
      </w:r>
      <w:proofErr w:type="spellStart"/>
      <w:r>
        <w:t>constrastive</w:t>
      </w:r>
      <w:proofErr w:type="spellEnd"/>
      <w:r>
        <w:t xml:space="preserve"> conjunction such as ‘but’, ‘however’, ‘despite’, ‘neither’ and so forth, and</w:t>
      </w:r>
    </w:p>
    <w:p w14:paraId="73F34DCA" w14:textId="77777777" w:rsidR="000B02CA" w:rsidRDefault="000C5C0A">
      <w:pPr>
        <w:numPr>
          <w:ilvl w:val="0"/>
          <w:numId w:val="1"/>
        </w:numPr>
        <w:spacing w:after="429"/>
        <w:ind w:left="546" w:hanging="388"/>
      </w:pPr>
      <w:r>
        <w:t xml:space="preserve">examine the </w:t>
      </w:r>
      <w:proofErr w:type="gramStart"/>
      <w:r>
        <w:t>tri-gram</w:t>
      </w:r>
      <w:proofErr w:type="gramEnd"/>
      <w:r>
        <w:t xml:space="preserve"> preceding the lexical feature for flipping </w:t>
      </w:r>
      <w:r>
        <w:t>polarity of the text.</w:t>
      </w:r>
    </w:p>
    <w:p w14:paraId="57FC288E" w14:textId="77777777" w:rsidR="000B02CA" w:rsidRDefault="000C5C0A">
      <w:pPr>
        <w:pStyle w:val="Heading2"/>
        <w:ind w:left="527" w:hanging="542"/>
      </w:pPr>
      <w:r>
        <w:t>Textual features</w:t>
      </w:r>
    </w:p>
    <w:p w14:paraId="7FACB842" w14:textId="77777777" w:rsidR="000B02CA" w:rsidRDefault="000C5C0A">
      <w:pPr>
        <w:spacing w:after="135"/>
        <w:ind w:left="-5"/>
      </w:pPr>
      <w:r>
        <w:t>We then form the following textual features:</w:t>
      </w:r>
    </w:p>
    <w:p w14:paraId="2025B2AA" w14:textId="77777777" w:rsidR="000B02CA" w:rsidRDefault="000C5C0A">
      <w:pPr>
        <w:numPr>
          <w:ilvl w:val="0"/>
          <w:numId w:val="2"/>
        </w:numPr>
        <w:spacing w:after="18"/>
        <w:ind w:left="546" w:hanging="388"/>
      </w:pPr>
      <w:r>
        <w:t xml:space="preserve">Percentage of negative, positive, uncertainty, litigious, modal strong, modal weak words in the entire filling, namely </w:t>
      </w:r>
      <w:proofErr w:type="spellStart"/>
      <w:r>
        <w:t>pneg</w:t>
      </w:r>
      <w:proofErr w:type="spellEnd"/>
      <w:r>
        <w:t xml:space="preserve">, </w:t>
      </w:r>
      <w:proofErr w:type="spellStart"/>
      <w:r>
        <w:t>ppos</w:t>
      </w:r>
      <w:proofErr w:type="spellEnd"/>
      <w:r>
        <w:t xml:space="preserve">, </w:t>
      </w:r>
      <w:proofErr w:type="spellStart"/>
      <w:r>
        <w:t>punc</w:t>
      </w:r>
      <w:proofErr w:type="spellEnd"/>
      <w:r>
        <w:t xml:space="preserve">, </w:t>
      </w:r>
      <w:proofErr w:type="spellStart"/>
      <w:r>
        <w:t>plit</w:t>
      </w:r>
      <w:proofErr w:type="spellEnd"/>
      <w:r>
        <w:t xml:space="preserve">, </w:t>
      </w:r>
      <w:proofErr w:type="spellStart"/>
      <w:r>
        <w:t>pmods</w:t>
      </w:r>
      <w:proofErr w:type="spellEnd"/>
      <w:r>
        <w:t xml:space="preserve">, and </w:t>
      </w:r>
      <w:proofErr w:type="spellStart"/>
      <w:r>
        <w:t>pmodw</w:t>
      </w:r>
      <w:proofErr w:type="spellEnd"/>
      <w:r>
        <w:t>, respectivel</w:t>
      </w:r>
      <w:r>
        <w:t>y. We further compute the sentiment feature (</w:t>
      </w:r>
      <w:proofErr w:type="spellStart"/>
      <w:r>
        <w:t>senti</w:t>
      </w:r>
      <w:proofErr w:type="spellEnd"/>
      <w:r>
        <w:t xml:space="preserve">) by taking the difference between </w:t>
      </w:r>
      <w:proofErr w:type="spellStart"/>
      <w:r>
        <w:t>ppos</w:t>
      </w:r>
      <w:proofErr w:type="spellEnd"/>
      <w:r>
        <w:t xml:space="preserve"> and </w:t>
      </w:r>
      <w:proofErr w:type="spellStart"/>
      <w:r>
        <w:t>pneg</w:t>
      </w:r>
      <w:proofErr w:type="spellEnd"/>
      <w:r>
        <w:t>.</w:t>
      </w:r>
    </w:p>
    <w:p w14:paraId="6143F2CE" w14:textId="77777777" w:rsidR="000B02CA" w:rsidRDefault="000C5C0A">
      <w:pPr>
        <w:numPr>
          <w:ilvl w:val="0"/>
          <w:numId w:val="2"/>
        </w:numPr>
        <w:spacing w:after="18"/>
        <w:ind w:left="546" w:hanging="388"/>
      </w:pPr>
      <w:r>
        <w:t>Count of negative, positive, uncertainty, litigious, modal strong, modal weak words in the MDA section only, namely NEG, POS, UNC, LIT, MODS, and MODW, resp</w:t>
      </w:r>
      <w:r>
        <w:t>ectively.</w:t>
      </w:r>
    </w:p>
    <w:p w14:paraId="06C6BAE1" w14:textId="77777777" w:rsidR="000B02CA" w:rsidRDefault="000C5C0A">
      <w:pPr>
        <w:numPr>
          <w:ilvl w:val="0"/>
          <w:numId w:val="2"/>
        </w:numPr>
        <w:ind w:left="546" w:hanging="388"/>
      </w:pPr>
      <w:r>
        <w:t>Count of negative, positive, and neutral sentences for each MDA namely CNEG, CPOS, and CNEU, respectively, using dictionary-based classifier defined above. We then further computer the percentage of negative and positive sentences in an MDA as PC</w:t>
      </w:r>
      <w:r>
        <w:t>NEG and PCPOS.</w:t>
      </w:r>
    </w:p>
    <w:p w14:paraId="10FC0EC0" w14:textId="77777777" w:rsidR="000B02CA" w:rsidRDefault="000C5C0A">
      <w:pPr>
        <w:pStyle w:val="Heading2"/>
        <w:ind w:left="527" w:hanging="542"/>
      </w:pPr>
      <w:r>
        <w:lastRenderedPageBreak/>
        <w:t>Predictive measurement</w:t>
      </w:r>
    </w:p>
    <w:p w14:paraId="30CE9A64" w14:textId="77777777" w:rsidR="000B02CA" w:rsidRDefault="000C5C0A">
      <w:pPr>
        <w:spacing w:after="138"/>
        <w:ind w:left="-5"/>
      </w:pPr>
      <w:r>
        <w:t>Having more textual features, we proceed to examine their predictive performance and examine to what extend they could complement the financial features. Regarding the final model performance on predicting default/liqu</w:t>
      </w:r>
      <w:r>
        <w:t xml:space="preserve">idation firms, it is advisable to have measurements that captures difference aspects of the classifiers, especially with the present of IDS. </w:t>
      </w:r>
      <w:proofErr w:type="spellStart"/>
      <w:r>
        <w:t>Goadrich</w:t>
      </w:r>
      <w:proofErr w:type="spellEnd"/>
      <w:r>
        <w:t xml:space="preserve"> Davis and </w:t>
      </w:r>
      <w:proofErr w:type="spellStart"/>
      <w:r>
        <w:t>Goadrich</w:t>
      </w:r>
      <w:proofErr w:type="spellEnd"/>
      <w:r>
        <w:t xml:space="preserve"> (2006) proposed to used Area Under Precision-Recall Curve (AUPRC) when we perform class</w:t>
      </w:r>
      <w:r>
        <w:t xml:space="preserve">ification on an IDS and want to concentrate on the positive examples, the default corporates. Specifically, sensitivity is directly influenced by class imbalance, whereas True Positive Rate only depends on positives. In this particular viewpoint of credit </w:t>
      </w:r>
      <w:r>
        <w:t xml:space="preserve">risk </w:t>
      </w:r>
      <w:proofErr w:type="spellStart"/>
      <w:r>
        <w:t>modeling</w:t>
      </w:r>
      <w:proofErr w:type="spellEnd"/>
      <w:r>
        <w:t xml:space="preserve">, we pay more attention to Recall value as in total number of predicted bad corporate loan applications, how many of them are actually bad as bad loans could easily wipe out all the interest profit of entire loan portfolio. Generally, in this </w:t>
      </w:r>
      <w:r>
        <w:t>study, we employ five metrics to:</w:t>
      </w:r>
    </w:p>
    <w:p w14:paraId="0105C27A" w14:textId="77777777" w:rsidR="000B02CA" w:rsidRDefault="000C5C0A">
      <w:pPr>
        <w:numPr>
          <w:ilvl w:val="0"/>
          <w:numId w:val="3"/>
        </w:numPr>
        <w:spacing w:after="327"/>
        <w:ind w:hanging="218"/>
      </w:pPr>
      <w:r>
        <w:t xml:space="preserve">assess the correctness of the </w:t>
      </w:r>
      <w:proofErr w:type="gramStart"/>
      <w:r>
        <w:t>models</w:t>
      </w:r>
      <w:proofErr w:type="gramEnd"/>
      <w:r>
        <w:t xml:space="preserve"> categorical predictions: - Precision:</w:t>
      </w:r>
    </w:p>
    <w:p w14:paraId="5502751F" w14:textId="77777777" w:rsidR="000B02CA" w:rsidRDefault="000C5C0A">
      <w:pPr>
        <w:spacing w:after="282" w:line="265" w:lineRule="auto"/>
        <w:ind w:left="555"/>
        <w:jc w:val="center"/>
      </w:pPr>
      <w:r>
        <w:rPr>
          <w:i/>
        </w:rPr>
        <w:t xml:space="preserve">P </w:t>
      </w:r>
      <w:r>
        <w:t xml:space="preserve">= </w:t>
      </w:r>
      <w:proofErr w:type="spellStart"/>
      <w:proofErr w:type="gramStart"/>
      <w:r>
        <w:rPr>
          <w:i/>
        </w:rPr>
        <w:t>Pr</w:t>
      </w:r>
      <w:proofErr w:type="spellEnd"/>
      <w:r>
        <w:t>(</w:t>
      </w:r>
      <w:proofErr w:type="gramEnd"/>
      <w:r>
        <w:rPr>
          <w:i/>
        </w:rPr>
        <w:t xml:space="preserve">Y </w:t>
      </w:r>
      <w:r>
        <w:t>= 1</w:t>
      </w:r>
      <w:r>
        <w:t>|</w:t>
      </w:r>
      <w:r>
        <w:rPr>
          <w:i/>
        </w:rPr>
        <w:t>Y</w:t>
      </w:r>
      <w:r>
        <w:t>ˆ = 1)</w:t>
      </w:r>
      <w:r>
        <w:rPr>
          <w:i/>
        </w:rPr>
        <w:t>.</w:t>
      </w:r>
    </w:p>
    <w:p w14:paraId="5A5405F2" w14:textId="77777777" w:rsidR="000B02CA" w:rsidRDefault="000C5C0A">
      <w:pPr>
        <w:numPr>
          <w:ilvl w:val="1"/>
          <w:numId w:val="3"/>
        </w:numPr>
        <w:spacing w:after="330"/>
        <w:ind w:left="690" w:hanging="145"/>
      </w:pPr>
      <w:r>
        <w:t>Recall:</w:t>
      </w:r>
    </w:p>
    <w:p w14:paraId="6474F87E" w14:textId="77777777" w:rsidR="000B02CA" w:rsidRDefault="000C5C0A">
      <w:pPr>
        <w:spacing w:after="340" w:line="265" w:lineRule="auto"/>
        <w:ind w:left="555"/>
        <w:jc w:val="center"/>
      </w:pPr>
      <w:r>
        <w:rPr>
          <w:i/>
        </w:rPr>
        <w:t xml:space="preserve">R </w:t>
      </w:r>
      <w:r>
        <w:t xml:space="preserve">= </w:t>
      </w:r>
      <w:proofErr w:type="spellStart"/>
      <w:proofErr w:type="gramStart"/>
      <w:r>
        <w:rPr>
          <w:i/>
        </w:rPr>
        <w:t>Pr</w:t>
      </w:r>
      <w:proofErr w:type="spellEnd"/>
      <w:r>
        <w:t>(</w:t>
      </w:r>
      <w:proofErr w:type="gramEnd"/>
      <w:r>
        <w:rPr>
          <w:i/>
        </w:rPr>
        <w:t>Y</w:t>
      </w:r>
      <w:r>
        <w:t>ˆ = 1</w:t>
      </w:r>
      <w:r>
        <w:t>|</w:t>
      </w:r>
      <w:r>
        <w:rPr>
          <w:i/>
        </w:rPr>
        <w:t xml:space="preserve">Y </w:t>
      </w:r>
      <w:r>
        <w:t>= 1)</w:t>
      </w:r>
      <w:r>
        <w:rPr>
          <w:i/>
        </w:rPr>
        <w:t>.</w:t>
      </w:r>
    </w:p>
    <w:p w14:paraId="766DE2F8" w14:textId="77777777" w:rsidR="000B02CA" w:rsidRDefault="000C5C0A">
      <w:pPr>
        <w:spacing w:after="40"/>
        <w:ind w:left="555"/>
      </w:pPr>
      <w:r>
        <w:t xml:space="preserve">where 1 denotes a default class, 0 denotes a </w:t>
      </w:r>
      <w:proofErr w:type="spellStart"/>
      <w:r>
        <w:t>non default</w:t>
      </w:r>
      <w:proofErr w:type="spellEnd"/>
      <w:r>
        <w:t xml:space="preserve"> class, and </w:t>
      </w:r>
      <w:r>
        <w:rPr>
          <w:i/>
        </w:rPr>
        <w:t>Y</w:t>
      </w:r>
      <w:r>
        <w:t xml:space="preserve">ˆ is the estimate of the true class label </w:t>
      </w:r>
      <w:proofErr w:type="gramStart"/>
      <w:r>
        <w:rPr>
          <w:i/>
        </w:rPr>
        <w:t xml:space="preserve">Y </w:t>
      </w:r>
      <w:r>
        <w:t>.</w:t>
      </w:r>
      <w:proofErr w:type="gramEnd"/>
    </w:p>
    <w:p w14:paraId="70A94531" w14:textId="77777777" w:rsidR="000B02CA" w:rsidRDefault="000C5C0A">
      <w:pPr>
        <w:numPr>
          <w:ilvl w:val="0"/>
          <w:numId w:val="3"/>
        </w:numPr>
        <w:spacing w:after="26"/>
        <w:ind w:hanging="218"/>
      </w:pPr>
      <w:r>
        <w:t>assess the discriminatory ability of the scorecard:</w:t>
      </w:r>
    </w:p>
    <w:p w14:paraId="28D067CE" w14:textId="77777777" w:rsidR="000B02CA" w:rsidRDefault="000C5C0A">
      <w:pPr>
        <w:numPr>
          <w:ilvl w:val="1"/>
          <w:numId w:val="3"/>
        </w:numPr>
        <w:spacing w:after="155"/>
        <w:ind w:left="690" w:hanging="145"/>
      </w:pPr>
      <w:r>
        <w:t xml:space="preserve">Area Under ROC curve (AUC). This metric is independent with class distribution and shows </w:t>
      </w:r>
      <w:r>
        <w:t>the probability that the classifier will rank a randomly chosen positive example higher than a randomly chosen negative example, i.e.:</w:t>
      </w:r>
    </w:p>
    <w:p w14:paraId="5E2B1F2E" w14:textId="77777777" w:rsidR="000B02CA" w:rsidRDefault="000C5C0A">
      <w:pPr>
        <w:spacing w:line="265" w:lineRule="auto"/>
        <w:ind w:left="555"/>
        <w:jc w:val="center"/>
      </w:pPr>
      <w:r>
        <w:t>AUC =</w:t>
      </w:r>
      <w:r>
        <w:rPr>
          <w:noProof/>
        </w:rPr>
        <w:drawing>
          <wp:inline distT="0" distB="0" distL="0" distR="0" wp14:anchorId="05F072A9" wp14:editId="53FB374F">
            <wp:extent cx="1667256" cy="173736"/>
            <wp:effectExtent l="0" t="0" r="0" b="0"/>
            <wp:docPr id="30003" name="Picture 30003" descr="Pr (score(x+) &gt; score (x to the negative power)"/>
            <wp:cNvGraphicFramePr/>
            <a:graphic xmlns:a="http://schemas.openxmlformats.org/drawingml/2006/main">
              <a:graphicData uri="http://schemas.openxmlformats.org/drawingml/2006/picture">
                <pic:pic xmlns:pic="http://schemas.openxmlformats.org/drawingml/2006/picture">
                  <pic:nvPicPr>
                    <pic:cNvPr id="30003" name="Picture 30003" descr="Pr (score(x+) &gt; score (x to the negative power)"/>
                    <pic:cNvPicPr/>
                  </pic:nvPicPr>
                  <pic:blipFill>
                    <a:blip r:embed="rId7"/>
                    <a:stretch>
                      <a:fillRect/>
                    </a:stretch>
                  </pic:blipFill>
                  <pic:spPr>
                    <a:xfrm>
                      <a:off x="0" y="0"/>
                      <a:ext cx="1667256" cy="173736"/>
                    </a:xfrm>
                    <a:prstGeom prst="rect">
                      <a:avLst/>
                    </a:prstGeom>
                  </pic:spPr>
                </pic:pic>
              </a:graphicData>
            </a:graphic>
          </wp:inline>
        </w:drawing>
      </w:r>
      <w:r>
        <w:rPr>
          <w:i/>
        </w:rPr>
        <w:t>.</w:t>
      </w:r>
    </w:p>
    <w:p w14:paraId="3757FD48" w14:textId="77777777" w:rsidR="000B02CA" w:rsidRDefault="000C5C0A">
      <w:pPr>
        <w:numPr>
          <w:ilvl w:val="1"/>
          <w:numId w:val="3"/>
        </w:numPr>
        <w:spacing w:after="353"/>
        <w:ind w:left="690" w:hanging="145"/>
      </w:pPr>
      <w:r>
        <w:t xml:space="preserve">Area Under Precision-Recall Curve (AUPRC) (Davis and </w:t>
      </w:r>
      <w:proofErr w:type="spellStart"/>
      <w:r>
        <w:t>Goadrich</w:t>
      </w:r>
      <w:proofErr w:type="spellEnd"/>
      <w:r>
        <w:t>, 2006). This metric shows how meaningful is a defau</w:t>
      </w:r>
      <w:r>
        <w:t>lt loan application predicted by the classifier given the baseline probabilities of loan assessment problem, i.e.:</w:t>
      </w:r>
    </w:p>
    <w:p w14:paraId="459C7744" w14:textId="77777777" w:rsidR="000B02CA" w:rsidRDefault="000C5C0A">
      <w:pPr>
        <w:spacing w:after="0" w:line="265" w:lineRule="auto"/>
        <w:ind w:left="555"/>
        <w:jc w:val="center"/>
      </w:pPr>
      <w:r>
        <w:t xml:space="preserve">AUPRC = </w:t>
      </w:r>
      <w:proofErr w:type="gramStart"/>
      <w:r>
        <w:rPr>
          <w:sz w:val="34"/>
          <w:vertAlign w:val="superscript"/>
        </w:rPr>
        <w:t>X</w:t>
      </w:r>
      <w:r>
        <w:t>(</w:t>
      </w:r>
      <w:proofErr w:type="gramEnd"/>
      <w:r>
        <w:rPr>
          <w:i/>
        </w:rPr>
        <w:t>R</w:t>
      </w:r>
      <w:r>
        <w:rPr>
          <w:i/>
          <w:vertAlign w:val="subscript"/>
        </w:rPr>
        <w:t xml:space="preserve">n </w:t>
      </w:r>
      <w:r>
        <w:t>−</w:t>
      </w:r>
      <w:r>
        <w:t xml:space="preserve"> </w:t>
      </w:r>
      <w:r>
        <w:rPr>
          <w:i/>
        </w:rPr>
        <w:t>R</w:t>
      </w:r>
      <w:r>
        <w:rPr>
          <w:i/>
          <w:vertAlign w:val="subscript"/>
        </w:rPr>
        <w:t>n</w:t>
      </w:r>
      <w:r>
        <w:rPr>
          <w:sz w:val="16"/>
        </w:rPr>
        <w:t>−</w:t>
      </w:r>
      <w:r>
        <w:rPr>
          <w:vertAlign w:val="subscript"/>
        </w:rPr>
        <w:t>1</w:t>
      </w:r>
      <w:r>
        <w:t>)</w:t>
      </w:r>
      <w:proofErr w:type="spellStart"/>
      <w:r>
        <w:rPr>
          <w:i/>
        </w:rPr>
        <w:t>P</w:t>
      </w:r>
      <w:r>
        <w:rPr>
          <w:i/>
          <w:vertAlign w:val="subscript"/>
        </w:rPr>
        <w:t>n</w:t>
      </w:r>
      <w:proofErr w:type="spellEnd"/>
      <w:r>
        <w:rPr>
          <w:i/>
        </w:rPr>
        <w:t>.</w:t>
      </w:r>
    </w:p>
    <w:p w14:paraId="1E9849D1" w14:textId="77777777" w:rsidR="000B02CA" w:rsidRDefault="000C5C0A">
      <w:pPr>
        <w:spacing w:after="345" w:line="259" w:lineRule="auto"/>
        <w:ind w:left="95" w:firstLine="0"/>
        <w:jc w:val="center"/>
      </w:pPr>
      <w:r>
        <w:rPr>
          <w:i/>
          <w:sz w:val="16"/>
        </w:rPr>
        <w:t>n</w:t>
      </w:r>
    </w:p>
    <w:p w14:paraId="53548FCC" w14:textId="77777777" w:rsidR="000B02CA" w:rsidRDefault="000C5C0A">
      <w:pPr>
        <w:spacing w:after="48"/>
        <w:ind w:left="555"/>
      </w:pPr>
      <w:r>
        <w:t xml:space="preserve">where </w:t>
      </w:r>
      <w:proofErr w:type="spellStart"/>
      <w:r>
        <w:rPr>
          <w:i/>
        </w:rPr>
        <w:t>P</w:t>
      </w:r>
      <w:r>
        <w:rPr>
          <w:i/>
          <w:vertAlign w:val="subscript"/>
        </w:rPr>
        <w:t>n</w:t>
      </w:r>
      <w:proofErr w:type="spellEnd"/>
      <w:r>
        <w:rPr>
          <w:i/>
          <w:vertAlign w:val="subscript"/>
        </w:rPr>
        <w:t xml:space="preserve"> </w:t>
      </w:r>
      <w:r>
        <w:t xml:space="preserve">and </w:t>
      </w:r>
      <w:r>
        <w:rPr>
          <w:i/>
        </w:rPr>
        <w:t>R</w:t>
      </w:r>
      <w:r>
        <w:rPr>
          <w:i/>
          <w:vertAlign w:val="subscript"/>
        </w:rPr>
        <w:t xml:space="preserve">n </w:t>
      </w:r>
      <w:r>
        <w:t xml:space="preserve">are the Precision and Recall at the </w:t>
      </w:r>
      <w:r>
        <w:rPr>
          <w:i/>
        </w:rPr>
        <w:t>n</w:t>
      </w:r>
      <w:r>
        <w:rPr>
          <w:i/>
          <w:vertAlign w:val="superscript"/>
        </w:rPr>
        <w:t xml:space="preserve">th </w:t>
      </w:r>
      <w:proofErr w:type="gramStart"/>
      <w:r>
        <w:t>threshold</w:t>
      </w:r>
      <w:proofErr w:type="gramEnd"/>
      <w:r>
        <w:t xml:space="preserve"> respectively.</w:t>
      </w:r>
    </w:p>
    <w:p w14:paraId="6E1D59C7" w14:textId="77777777" w:rsidR="000B02CA" w:rsidRDefault="000C5C0A">
      <w:pPr>
        <w:numPr>
          <w:ilvl w:val="0"/>
          <w:numId w:val="3"/>
        </w:numPr>
        <w:spacing w:after="187"/>
        <w:ind w:hanging="218"/>
      </w:pPr>
      <w:r>
        <w:t>assess the accuracy of the scorecards probability predictions: Brier Score (BS), it can be computed using the following formula:</w:t>
      </w:r>
    </w:p>
    <w:p w14:paraId="770A0ADF" w14:textId="77777777" w:rsidR="000B02CA" w:rsidRDefault="000C5C0A">
      <w:pPr>
        <w:spacing w:after="225" w:line="259" w:lineRule="auto"/>
        <w:ind w:left="520" w:firstLine="0"/>
        <w:jc w:val="center"/>
      </w:pPr>
      <w:r>
        <w:rPr>
          <w:noProof/>
        </w:rPr>
        <w:drawing>
          <wp:inline distT="0" distB="0" distL="0" distR="0" wp14:anchorId="5893CFA8" wp14:editId="6785A372">
            <wp:extent cx="1319784" cy="414528"/>
            <wp:effectExtent l="0" t="0" r="0" b="0"/>
            <wp:docPr id="30004" name="Picture 30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004" name="Picture 30004">
                      <a:extLst>
                        <a:ext uri="{C183D7F6-B498-43B3-948B-1728B52AA6E4}">
                          <adec:decorative xmlns:adec="http://schemas.microsoft.com/office/drawing/2017/decorative" val="1"/>
                        </a:ext>
                      </a:extLst>
                    </pic:cNvPr>
                    <pic:cNvPicPr/>
                  </pic:nvPicPr>
                  <pic:blipFill>
                    <a:blip r:embed="rId8"/>
                    <a:stretch>
                      <a:fillRect/>
                    </a:stretch>
                  </pic:blipFill>
                  <pic:spPr>
                    <a:xfrm>
                      <a:off x="0" y="0"/>
                      <a:ext cx="1319784" cy="414528"/>
                    </a:xfrm>
                    <a:prstGeom prst="rect">
                      <a:avLst/>
                    </a:prstGeom>
                  </pic:spPr>
                </pic:pic>
              </a:graphicData>
            </a:graphic>
          </wp:inline>
        </w:drawing>
      </w:r>
      <w:r>
        <w:rPr>
          <w:i/>
        </w:rPr>
        <w:t>.</w:t>
      </w:r>
    </w:p>
    <w:p w14:paraId="574FF649" w14:textId="77777777" w:rsidR="000B02CA" w:rsidRDefault="000C5C0A">
      <w:pPr>
        <w:ind w:left="555"/>
      </w:pPr>
      <w:r>
        <w:lastRenderedPageBreak/>
        <w:t xml:space="preserve">where </w:t>
      </w:r>
      <w:r>
        <w:rPr>
          <w:i/>
        </w:rPr>
        <w:t>f</w:t>
      </w:r>
      <w:r>
        <w:rPr>
          <w:i/>
          <w:vertAlign w:val="subscript"/>
        </w:rPr>
        <w:t xml:space="preserve">t </w:t>
      </w:r>
      <w:r>
        <w:t xml:space="preserve">is the predicted probability, </w:t>
      </w:r>
      <w:proofErr w:type="spellStart"/>
      <w:r>
        <w:rPr>
          <w:i/>
        </w:rPr>
        <w:t>o</w:t>
      </w:r>
      <w:r>
        <w:rPr>
          <w:i/>
          <w:vertAlign w:val="subscript"/>
        </w:rPr>
        <w:t>t</w:t>
      </w:r>
      <w:proofErr w:type="spellEnd"/>
      <w:r>
        <w:rPr>
          <w:i/>
          <w:vertAlign w:val="subscript"/>
        </w:rPr>
        <w:t xml:space="preserve"> </w:t>
      </w:r>
      <w:r>
        <w:t xml:space="preserve">is the actual outcome of the observation </w:t>
      </w:r>
      <w:r>
        <w:rPr>
          <w:i/>
        </w:rPr>
        <w:t>t</w:t>
      </w:r>
      <w:r>
        <w:t xml:space="preserve">, and </w:t>
      </w:r>
      <w:r>
        <w:rPr>
          <w:i/>
        </w:rPr>
        <w:t xml:space="preserve">N </w:t>
      </w:r>
      <w:r>
        <w:t>is the number of observations.</w:t>
      </w:r>
    </w:p>
    <w:p w14:paraId="31A8304D" w14:textId="77777777" w:rsidR="000B02CA" w:rsidRDefault="000C5C0A">
      <w:pPr>
        <w:pStyle w:val="Heading1"/>
        <w:ind w:left="306" w:hanging="321"/>
      </w:pPr>
      <w:r>
        <w:t>Data</w:t>
      </w:r>
    </w:p>
    <w:p w14:paraId="1C51D563" w14:textId="77777777" w:rsidR="000B02CA" w:rsidRDefault="000C5C0A">
      <w:pPr>
        <w:pStyle w:val="Heading2"/>
        <w:ind w:left="527" w:hanging="542"/>
      </w:pPr>
      <w:r>
        <w:t>Financial data</w:t>
      </w:r>
    </w:p>
    <w:p w14:paraId="0A740186" w14:textId="77777777" w:rsidR="000B02CA" w:rsidRDefault="000C5C0A">
      <w:pPr>
        <w:spacing w:after="497"/>
        <w:ind w:left="-5"/>
      </w:pPr>
      <w:r>
        <w:t>We collect accounting data from Wharton Research Data Services (WRDS) for all listed firms in US from 1997-2018, specifically, elements include Total Assets (at), Total Current Assets (act), Intangible Ass</w:t>
      </w:r>
      <w:r>
        <w:t>ets (</w:t>
      </w:r>
      <w:proofErr w:type="spellStart"/>
      <w:r>
        <w:t>intan</w:t>
      </w:r>
      <w:proofErr w:type="spellEnd"/>
      <w:r>
        <w:t>), Total Inventory (</w:t>
      </w:r>
      <w:proofErr w:type="spellStart"/>
      <w:r>
        <w:t>invt</w:t>
      </w:r>
      <w:proofErr w:type="spellEnd"/>
      <w:r>
        <w:t>), Cash (</w:t>
      </w:r>
      <w:proofErr w:type="spellStart"/>
      <w:r>
        <w:t>ch</w:t>
      </w:r>
      <w:proofErr w:type="spellEnd"/>
      <w:r>
        <w:t>), Total Receivables (</w:t>
      </w:r>
      <w:proofErr w:type="spellStart"/>
      <w:r>
        <w:t>recvt</w:t>
      </w:r>
      <w:proofErr w:type="spellEnd"/>
      <w:r>
        <w:t>), Total Dividend (</w:t>
      </w:r>
      <w:proofErr w:type="spellStart"/>
      <w:r>
        <w:t>dvt</w:t>
      </w:r>
      <w:proofErr w:type="spellEnd"/>
      <w:r>
        <w:t>), Total Current Liabilities (</w:t>
      </w:r>
      <w:proofErr w:type="spellStart"/>
      <w:r>
        <w:t>lct</w:t>
      </w:r>
      <w:proofErr w:type="spellEnd"/>
      <w:r>
        <w:t>), Working Capital (</w:t>
      </w:r>
      <w:proofErr w:type="spellStart"/>
      <w:r>
        <w:t>wcap</w:t>
      </w:r>
      <w:proofErr w:type="spellEnd"/>
      <w:r>
        <w:t>), Total Revenue (</w:t>
      </w:r>
      <w:proofErr w:type="spellStart"/>
      <w:r>
        <w:t>revt</w:t>
      </w:r>
      <w:proofErr w:type="spellEnd"/>
      <w:r>
        <w:t>), Retain Earning (re), Earning Before Interests and Taxes (</w:t>
      </w:r>
      <w:proofErr w:type="spellStart"/>
      <w:r>
        <w:t>ebit</w:t>
      </w:r>
      <w:proofErr w:type="spellEnd"/>
      <w:r>
        <w:t>), Total Market Val</w:t>
      </w:r>
      <w:r>
        <w:t>ue (</w:t>
      </w:r>
      <w:proofErr w:type="spellStart"/>
      <w:r>
        <w:t>mkvalt</w:t>
      </w:r>
      <w:proofErr w:type="spellEnd"/>
      <w:r>
        <w:t>), Common Stock (</w:t>
      </w:r>
      <w:proofErr w:type="spellStart"/>
      <w:r>
        <w:t>cstk</w:t>
      </w:r>
      <w:proofErr w:type="spellEnd"/>
      <w:r>
        <w:t>), Sale (sale), Shareholder Equity (</w:t>
      </w:r>
      <w:proofErr w:type="spellStart"/>
      <w:r>
        <w:t>seq</w:t>
      </w:r>
      <w:proofErr w:type="spellEnd"/>
      <w:r>
        <w:t>), Net Income (</w:t>
      </w:r>
      <w:proofErr w:type="spellStart"/>
      <w:r>
        <w:t>ni</w:t>
      </w:r>
      <w:proofErr w:type="spellEnd"/>
      <w:r>
        <w:t>), and Note-payables (np) are extracted from financial statements. Detail statistics of these financial report elements are presented in Table 5 of the Appendix. Based o</w:t>
      </w:r>
      <w:r>
        <w:t>n these elements, we impute for the missing observations using multiple imputation using chain equations - MICE (</w:t>
      </w:r>
      <w:proofErr w:type="spellStart"/>
      <w:r>
        <w:t>Buuren</w:t>
      </w:r>
      <w:proofErr w:type="spellEnd"/>
      <w:r>
        <w:t xml:space="preserve"> and </w:t>
      </w:r>
      <w:proofErr w:type="spellStart"/>
      <w:r>
        <w:t>Groothuis-Oudshoorn</w:t>
      </w:r>
      <w:proofErr w:type="spellEnd"/>
      <w:r>
        <w:t>, 2011) and calculate the 5-factors z-score (Z1-Z5) as Altman (1968) and 5-factor for SMEs as Altman et al. (2010</w:t>
      </w:r>
      <w:r>
        <w:t xml:space="preserve">) (A1-A5) to proxy for the financial accounting features. As for the default flags, firms are marked default if they filed for liquidation under Chapter 7 or Chapter 11 bankruptcy </w:t>
      </w:r>
      <w:proofErr w:type="spellStart"/>
      <w:r>
        <w:t>fillings</w:t>
      </w:r>
      <w:proofErr w:type="spellEnd"/>
      <w:r>
        <w:rPr>
          <w:vertAlign w:val="superscript"/>
        </w:rPr>
        <w:footnoteReference w:id="4"/>
      </w:r>
      <w:r>
        <w:t>.</w:t>
      </w:r>
    </w:p>
    <w:p w14:paraId="1F6B1AE4" w14:textId="77777777" w:rsidR="000B02CA" w:rsidRDefault="000C5C0A">
      <w:pPr>
        <w:pStyle w:val="Heading2"/>
        <w:ind w:left="527" w:hanging="542"/>
      </w:pPr>
      <w:r>
        <w:t>10K filling</w:t>
      </w:r>
    </w:p>
    <w:p w14:paraId="6AF372EB" w14:textId="77777777" w:rsidR="000B02CA" w:rsidRDefault="000C5C0A">
      <w:pPr>
        <w:ind w:left="-5"/>
      </w:pPr>
      <w:r>
        <w:t>Raw filings of listed firms in US could be retrieved</w:t>
      </w:r>
      <w:r>
        <w:t xml:space="preserve"> from EDGAR (Electronic Data Gathering, Analysis, and Retrieval system</w:t>
      </w:r>
      <w:r>
        <w:rPr>
          <w:vertAlign w:val="superscript"/>
        </w:rPr>
        <w:footnoteReference w:id="5"/>
      </w:r>
      <w:r>
        <w:t>). After removing Tables, Figures, attached PDFs, and other redundant elements, we extract the MDA section in each filing. We cover 10K and 10KSB fillings in this study as other types of filling either notice a delay in document fillings (10K405) or a tran</w:t>
      </w:r>
      <w:r>
        <w:t>sition of accounting period (10KT and 10K405T).</w:t>
      </w:r>
    </w:p>
    <w:p w14:paraId="188C9643" w14:textId="77777777" w:rsidR="000B02CA" w:rsidRDefault="000C5C0A">
      <w:pPr>
        <w:spacing w:after="0"/>
        <w:ind w:left="-15" w:firstLine="239"/>
      </w:pPr>
      <w:r>
        <w:t xml:space="preserve">We present the descriptive statistics of MDA data we mined from SEC </w:t>
      </w:r>
      <w:proofErr w:type="spellStart"/>
      <w:r>
        <w:t>fillings</w:t>
      </w:r>
      <w:proofErr w:type="spellEnd"/>
      <w:r>
        <w:t xml:space="preserve"> in Table 1, other statistics relating to the accounting data, reader could refer to Table 5 in the Appendix. From 1997 to 2018, the</w:t>
      </w:r>
      <w:r>
        <w:t xml:space="preserve"> number of MDAs we find from the 10Ks fillings ranging from minimum 7092 (2018) to maximum 12,475 (2005), it start at 8711 MDAs found in 1997, increases to 12475 MDAs in 2005, and then starts decreasing down 7092 in 2018. There is a tendency of decreasing </w:t>
      </w:r>
      <w:r>
        <w:t xml:space="preserve">number of MDAs since 2008, the originated year of the recent crisis. In general, despite having lower number of fillings for the recent years, the number of sentences in </w:t>
      </w:r>
      <w:proofErr w:type="gramStart"/>
      <w:r>
        <w:t>a</w:t>
      </w:r>
      <w:proofErr w:type="gramEnd"/>
      <w:r>
        <w:t xml:space="preserve"> MDA is increasing in both mean and median.</w:t>
      </w:r>
    </w:p>
    <w:p w14:paraId="646D499A" w14:textId="77777777" w:rsidR="000B02CA" w:rsidRDefault="000C5C0A">
      <w:pPr>
        <w:ind w:left="249"/>
      </w:pPr>
      <w:r>
        <w:t xml:space="preserve">Default of firms over years is presented </w:t>
      </w:r>
      <w:r>
        <w:t>in Figure 1 as follows:</w:t>
      </w:r>
    </w:p>
    <w:tbl>
      <w:tblPr>
        <w:tblStyle w:val="TableGrid"/>
        <w:tblW w:w="8061" w:type="dxa"/>
        <w:tblInd w:w="34" w:type="dxa"/>
        <w:tblCellMar>
          <w:top w:w="0" w:type="dxa"/>
          <w:left w:w="0" w:type="dxa"/>
          <w:bottom w:w="0" w:type="dxa"/>
          <w:right w:w="115" w:type="dxa"/>
        </w:tblCellMar>
        <w:tblLook w:val="04A0" w:firstRow="1" w:lastRow="0" w:firstColumn="1" w:lastColumn="0" w:noHBand="0" w:noVBand="1"/>
      </w:tblPr>
      <w:tblGrid>
        <w:gridCol w:w="1552"/>
        <w:gridCol w:w="1134"/>
        <w:gridCol w:w="1189"/>
        <w:gridCol w:w="954"/>
        <w:gridCol w:w="1091"/>
        <w:gridCol w:w="634"/>
        <w:gridCol w:w="775"/>
        <w:gridCol w:w="732"/>
      </w:tblGrid>
      <w:tr w:rsidR="000B02CA" w14:paraId="50AE9934" w14:textId="77777777">
        <w:trPr>
          <w:trHeight w:val="211"/>
        </w:trPr>
        <w:tc>
          <w:tcPr>
            <w:tcW w:w="1551" w:type="dxa"/>
            <w:tcBorders>
              <w:top w:val="nil"/>
              <w:left w:val="nil"/>
              <w:bottom w:val="single" w:sz="3" w:space="0" w:color="000000"/>
              <w:right w:val="nil"/>
            </w:tcBorders>
          </w:tcPr>
          <w:p w14:paraId="4FAD7ACD" w14:textId="77777777" w:rsidR="000B02CA" w:rsidRDefault="000C5C0A">
            <w:pPr>
              <w:spacing w:after="0" w:line="259" w:lineRule="auto"/>
              <w:ind w:left="697" w:firstLine="0"/>
              <w:jc w:val="left"/>
            </w:pPr>
            <w:r>
              <w:rPr>
                <w:sz w:val="16"/>
              </w:rPr>
              <w:t>#MDAs</w:t>
            </w:r>
          </w:p>
        </w:tc>
        <w:tc>
          <w:tcPr>
            <w:tcW w:w="1133" w:type="dxa"/>
            <w:tcBorders>
              <w:top w:val="nil"/>
              <w:left w:val="nil"/>
              <w:bottom w:val="single" w:sz="3" w:space="0" w:color="000000"/>
              <w:right w:val="nil"/>
            </w:tcBorders>
          </w:tcPr>
          <w:p w14:paraId="4D4CECDA" w14:textId="77777777" w:rsidR="000B02CA" w:rsidRDefault="000C5C0A">
            <w:pPr>
              <w:spacing w:after="0" w:line="259" w:lineRule="auto"/>
              <w:ind w:left="0" w:firstLine="0"/>
              <w:jc w:val="left"/>
            </w:pPr>
            <w:r>
              <w:rPr>
                <w:sz w:val="16"/>
              </w:rPr>
              <w:t>#Not found</w:t>
            </w:r>
          </w:p>
        </w:tc>
        <w:tc>
          <w:tcPr>
            <w:tcW w:w="1189" w:type="dxa"/>
            <w:tcBorders>
              <w:top w:val="nil"/>
              <w:left w:val="nil"/>
              <w:bottom w:val="single" w:sz="3" w:space="0" w:color="000000"/>
              <w:right w:val="nil"/>
            </w:tcBorders>
          </w:tcPr>
          <w:p w14:paraId="1B2753FE" w14:textId="77777777" w:rsidR="000B02CA" w:rsidRDefault="000C5C0A">
            <w:pPr>
              <w:spacing w:after="0" w:line="259" w:lineRule="auto"/>
              <w:ind w:left="0" w:firstLine="0"/>
              <w:jc w:val="left"/>
            </w:pPr>
            <w:r>
              <w:rPr>
                <w:sz w:val="16"/>
              </w:rPr>
              <w:t>#uncommon</w:t>
            </w:r>
          </w:p>
        </w:tc>
        <w:tc>
          <w:tcPr>
            <w:tcW w:w="954" w:type="dxa"/>
            <w:tcBorders>
              <w:top w:val="nil"/>
              <w:left w:val="nil"/>
              <w:bottom w:val="single" w:sz="3" w:space="0" w:color="000000"/>
              <w:right w:val="nil"/>
            </w:tcBorders>
          </w:tcPr>
          <w:p w14:paraId="4ECE0739" w14:textId="77777777" w:rsidR="000B02CA" w:rsidRDefault="000C5C0A">
            <w:pPr>
              <w:spacing w:after="0" w:line="259" w:lineRule="auto"/>
              <w:ind w:left="0" w:firstLine="0"/>
              <w:jc w:val="left"/>
            </w:pPr>
            <w:r>
              <w:rPr>
                <w:sz w:val="16"/>
              </w:rPr>
              <w:t>#omitted</w:t>
            </w:r>
          </w:p>
        </w:tc>
        <w:tc>
          <w:tcPr>
            <w:tcW w:w="1091" w:type="dxa"/>
            <w:tcBorders>
              <w:top w:val="nil"/>
              <w:left w:val="nil"/>
              <w:bottom w:val="single" w:sz="3" w:space="0" w:color="000000"/>
              <w:right w:val="nil"/>
            </w:tcBorders>
          </w:tcPr>
          <w:p w14:paraId="50F7E847" w14:textId="77777777" w:rsidR="000B02CA" w:rsidRDefault="000C5C0A">
            <w:pPr>
              <w:spacing w:after="0" w:line="259" w:lineRule="auto"/>
              <w:ind w:left="0" w:firstLine="0"/>
              <w:jc w:val="left"/>
            </w:pPr>
            <w:r>
              <w:rPr>
                <w:sz w:val="16"/>
              </w:rPr>
              <w:t>#Sentences</w:t>
            </w:r>
          </w:p>
        </w:tc>
        <w:tc>
          <w:tcPr>
            <w:tcW w:w="634" w:type="dxa"/>
            <w:tcBorders>
              <w:top w:val="nil"/>
              <w:left w:val="nil"/>
              <w:bottom w:val="single" w:sz="3" w:space="0" w:color="000000"/>
              <w:right w:val="nil"/>
            </w:tcBorders>
          </w:tcPr>
          <w:p w14:paraId="5196CC13" w14:textId="77777777" w:rsidR="000B02CA" w:rsidRDefault="000C5C0A">
            <w:pPr>
              <w:spacing w:after="0" w:line="259" w:lineRule="auto"/>
              <w:ind w:left="0" w:firstLine="0"/>
              <w:jc w:val="left"/>
            </w:pPr>
            <w:r>
              <w:rPr>
                <w:sz w:val="16"/>
              </w:rPr>
              <w:t>mean</w:t>
            </w:r>
          </w:p>
        </w:tc>
        <w:tc>
          <w:tcPr>
            <w:tcW w:w="775" w:type="dxa"/>
            <w:tcBorders>
              <w:top w:val="nil"/>
              <w:left w:val="nil"/>
              <w:bottom w:val="single" w:sz="3" w:space="0" w:color="000000"/>
              <w:right w:val="nil"/>
            </w:tcBorders>
          </w:tcPr>
          <w:p w14:paraId="211FDE67" w14:textId="77777777" w:rsidR="000B02CA" w:rsidRDefault="000C5C0A">
            <w:pPr>
              <w:spacing w:after="0" w:line="259" w:lineRule="auto"/>
              <w:ind w:left="0" w:firstLine="0"/>
              <w:jc w:val="left"/>
            </w:pPr>
            <w:r>
              <w:rPr>
                <w:sz w:val="16"/>
              </w:rPr>
              <w:t>median</w:t>
            </w:r>
          </w:p>
        </w:tc>
        <w:tc>
          <w:tcPr>
            <w:tcW w:w="732" w:type="dxa"/>
            <w:tcBorders>
              <w:top w:val="nil"/>
              <w:left w:val="nil"/>
              <w:bottom w:val="single" w:sz="3" w:space="0" w:color="000000"/>
              <w:right w:val="nil"/>
            </w:tcBorders>
          </w:tcPr>
          <w:p w14:paraId="5EA3E5AA" w14:textId="77777777" w:rsidR="000B02CA" w:rsidRDefault="000C5C0A">
            <w:pPr>
              <w:spacing w:after="0" w:line="259" w:lineRule="auto"/>
              <w:ind w:left="0" w:firstLine="0"/>
              <w:jc w:val="left"/>
            </w:pPr>
            <w:r>
              <w:rPr>
                <w:sz w:val="16"/>
              </w:rPr>
              <w:t>#tokens</w:t>
            </w:r>
          </w:p>
        </w:tc>
      </w:tr>
      <w:tr w:rsidR="000B02CA" w14:paraId="6D7F921E" w14:textId="77777777">
        <w:trPr>
          <w:trHeight w:val="281"/>
        </w:trPr>
        <w:tc>
          <w:tcPr>
            <w:tcW w:w="1551" w:type="dxa"/>
            <w:tcBorders>
              <w:top w:val="single" w:sz="3" w:space="0" w:color="000000"/>
              <w:left w:val="nil"/>
              <w:bottom w:val="nil"/>
              <w:right w:val="nil"/>
            </w:tcBorders>
          </w:tcPr>
          <w:p w14:paraId="55382FB0" w14:textId="77777777" w:rsidR="000B02CA" w:rsidRDefault="000C5C0A">
            <w:pPr>
              <w:tabs>
                <w:tab w:val="center" w:pos="1005"/>
              </w:tabs>
              <w:spacing w:after="0" w:line="259" w:lineRule="auto"/>
              <w:ind w:left="0" w:firstLine="0"/>
              <w:jc w:val="left"/>
            </w:pPr>
            <w:r>
              <w:rPr>
                <w:sz w:val="16"/>
              </w:rPr>
              <w:t>1997</w:t>
            </w:r>
            <w:r>
              <w:rPr>
                <w:sz w:val="16"/>
              </w:rPr>
              <w:tab/>
              <w:t>8711</w:t>
            </w:r>
          </w:p>
        </w:tc>
        <w:tc>
          <w:tcPr>
            <w:tcW w:w="1133" w:type="dxa"/>
            <w:tcBorders>
              <w:top w:val="single" w:sz="3" w:space="0" w:color="000000"/>
              <w:left w:val="nil"/>
              <w:bottom w:val="nil"/>
              <w:right w:val="nil"/>
            </w:tcBorders>
          </w:tcPr>
          <w:p w14:paraId="678A5DEF" w14:textId="77777777" w:rsidR="000B02CA" w:rsidRDefault="000C5C0A">
            <w:pPr>
              <w:spacing w:after="0" w:line="259" w:lineRule="auto"/>
              <w:ind w:left="320" w:firstLine="0"/>
              <w:jc w:val="left"/>
            </w:pPr>
            <w:r>
              <w:rPr>
                <w:sz w:val="16"/>
              </w:rPr>
              <w:t>422</w:t>
            </w:r>
          </w:p>
        </w:tc>
        <w:tc>
          <w:tcPr>
            <w:tcW w:w="1189" w:type="dxa"/>
            <w:tcBorders>
              <w:top w:val="single" w:sz="3" w:space="0" w:color="000000"/>
              <w:left w:val="nil"/>
              <w:bottom w:val="nil"/>
              <w:right w:val="nil"/>
            </w:tcBorders>
          </w:tcPr>
          <w:p w14:paraId="42428259" w14:textId="77777777" w:rsidR="000B02CA" w:rsidRDefault="000C5C0A">
            <w:pPr>
              <w:spacing w:after="0" w:line="259" w:lineRule="auto"/>
              <w:ind w:left="433" w:firstLine="0"/>
              <w:jc w:val="left"/>
            </w:pPr>
            <w:r>
              <w:rPr>
                <w:sz w:val="16"/>
              </w:rPr>
              <w:t>7</w:t>
            </w:r>
          </w:p>
        </w:tc>
        <w:tc>
          <w:tcPr>
            <w:tcW w:w="954" w:type="dxa"/>
            <w:tcBorders>
              <w:top w:val="single" w:sz="3" w:space="0" w:color="000000"/>
              <w:left w:val="nil"/>
              <w:bottom w:val="nil"/>
              <w:right w:val="nil"/>
            </w:tcBorders>
          </w:tcPr>
          <w:p w14:paraId="0C8F7916" w14:textId="77777777" w:rsidR="000B02CA" w:rsidRDefault="000C5C0A">
            <w:pPr>
              <w:spacing w:after="0" w:line="259" w:lineRule="auto"/>
              <w:ind w:left="230" w:firstLine="0"/>
              <w:jc w:val="left"/>
            </w:pPr>
            <w:r>
              <w:rPr>
                <w:sz w:val="16"/>
              </w:rPr>
              <w:t>561</w:t>
            </w:r>
          </w:p>
        </w:tc>
        <w:tc>
          <w:tcPr>
            <w:tcW w:w="1091" w:type="dxa"/>
            <w:tcBorders>
              <w:top w:val="single" w:sz="3" w:space="0" w:color="000000"/>
              <w:left w:val="nil"/>
              <w:bottom w:val="nil"/>
              <w:right w:val="nil"/>
            </w:tcBorders>
          </w:tcPr>
          <w:p w14:paraId="7724F1EB" w14:textId="77777777" w:rsidR="000B02CA" w:rsidRDefault="000C5C0A">
            <w:pPr>
              <w:spacing w:after="0" w:line="259" w:lineRule="auto"/>
              <w:ind w:left="172" w:firstLine="0"/>
              <w:jc w:val="left"/>
            </w:pPr>
            <w:r>
              <w:rPr>
                <w:sz w:val="16"/>
              </w:rPr>
              <w:t>740208</w:t>
            </w:r>
          </w:p>
        </w:tc>
        <w:tc>
          <w:tcPr>
            <w:tcW w:w="634" w:type="dxa"/>
            <w:tcBorders>
              <w:top w:val="single" w:sz="3" w:space="0" w:color="000000"/>
              <w:left w:val="nil"/>
              <w:bottom w:val="nil"/>
              <w:right w:val="nil"/>
            </w:tcBorders>
          </w:tcPr>
          <w:p w14:paraId="5F61B5A9" w14:textId="77777777" w:rsidR="000B02CA" w:rsidRDefault="000C5C0A">
            <w:pPr>
              <w:spacing w:after="0" w:line="259" w:lineRule="auto"/>
              <w:ind w:left="0" w:firstLine="0"/>
              <w:jc w:val="left"/>
            </w:pPr>
            <w:r>
              <w:rPr>
                <w:sz w:val="16"/>
              </w:rPr>
              <w:t>85</w:t>
            </w:r>
          </w:p>
        </w:tc>
        <w:tc>
          <w:tcPr>
            <w:tcW w:w="775" w:type="dxa"/>
            <w:tcBorders>
              <w:top w:val="single" w:sz="3" w:space="0" w:color="000000"/>
              <w:left w:val="nil"/>
              <w:bottom w:val="nil"/>
              <w:right w:val="nil"/>
            </w:tcBorders>
          </w:tcPr>
          <w:p w14:paraId="428306CF" w14:textId="77777777" w:rsidR="000B02CA" w:rsidRDefault="000C5C0A">
            <w:pPr>
              <w:spacing w:after="0" w:line="259" w:lineRule="auto"/>
              <w:ind w:left="184" w:firstLine="0"/>
              <w:jc w:val="left"/>
            </w:pPr>
            <w:r>
              <w:rPr>
                <w:sz w:val="16"/>
              </w:rPr>
              <w:t>64</w:t>
            </w:r>
          </w:p>
        </w:tc>
        <w:tc>
          <w:tcPr>
            <w:tcW w:w="732" w:type="dxa"/>
            <w:tcBorders>
              <w:top w:val="single" w:sz="3" w:space="0" w:color="000000"/>
              <w:left w:val="nil"/>
              <w:bottom w:val="nil"/>
              <w:right w:val="nil"/>
            </w:tcBorders>
          </w:tcPr>
          <w:p w14:paraId="37A91B0D" w14:textId="77777777" w:rsidR="000B02CA" w:rsidRDefault="000C5C0A">
            <w:pPr>
              <w:spacing w:after="0" w:line="259" w:lineRule="auto"/>
              <w:ind w:left="95" w:firstLine="0"/>
              <w:jc w:val="left"/>
            </w:pPr>
            <w:r>
              <w:rPr>
                <w:sz w:val="16"/>
              </w:rPr>
              <w:t>47328</w:t>
            </w:r>
          </w:p>
        </w:tc>
      </w:tr>
      <w:tr w:rsidR="000B02CA" w14:paraId="23505457" w14:textId="77777777">
        <w:trPr>
          <w:trHeight w:val="189"/>
        </w:trPr>
        <w:tc>
          <w:tcPr>
            <w:tcW w:w="1551" w:type="dxa"/>
            <w:tcBorders>
              <w:top w:val="nil"/>
              <w:left w:val="nil"/>
              <w:bottom w:val="nil"/>
              <w:right w:val="nil"/>
            </w:tcBorders>
          </w:tcPr>
          <w:p w14:paraId="52158547" w14:textId="77777777" w:rsidR="000B02CA" w:rsidRDefault="000C5C0A">
            <w:pPr>
              <w:tabs>
                <w:tab w:val="center" w:pos="1005"/>
              </w:tabs>
              <w:spacing w:after="0" w:line="259" w:lineRule="auto"/>
              <w:ind w:left="0" w:firstLine="0"/>
              <w:jc w:val="left"/>
            </w:pPr>
            <w:r>
              <w:rPr>
                <w:sz w:val="16"/>
              </w:rPr>
              <w:t>1998</w:t>
            </w:r>
            <w:r>
              <w:rPr>
                <w:sz w:val="16"/>
              </w:rPr>
              <w:tab/>
              <w:t>8931</w:t>
            </w:r>
          </w:p>
        </w:tc>
        <w:tc>
          <w:tcPr>
            <w:tcW w:w="1133" w:type="dxa"/>
            <w:tcBorders>
              <w:top w:val="nil"/>
              <w:left w:val="nil"/>
              <w:bottom w:val="nil"/>
              <w:right w:val="nil"/>
            </w:tcBorders>
          </w:tcPr>
          <w:p w14:paraId="1EA6E2B7" w14:textId="77777777" w:rsidR="000B02CA" w:rsidRDefault="000C5C0A">
            <w:pPr>
              <w:spacing w:after="0" w:line="259" w:lineRule="auto"/>
              <w:ind w:left="320" w:firstLine="0"/>
              <w:jc w:val="left"/>
            </w:pPr>
            <w:r>
              <w:rPr>
                <w:sz w:val="16"/>
              </w:rPr>
              <w:t>454</w:t>
            </w:r>
          </w:p>
        </w:tc>
        <w:tc>
          <w:tcPr>
            <w:tcW w:w="1189" w:type="dxa"/>
            <w:tcBorders>
              <w:top w:val="nil"/>
              <w:left w:val="nil"/>
              <w:bottom w:val="nil"/>
              <w:right w:val="nil"/>
            </w:tcBorders>
          </w:tcPr>
          <w:p w14:paraId="03544BDE" w14:textId="77777777" w:rsidR="000B02CA" w:rsidRDefault="000C5C0A">
            <w:pPr>
              <w:spacing w:after="0" w:line="259" w:lineRule="auto"/>
              <w:ind w:left="433" w:firstLine="0"/>
              <w:jc w:val="left"/>
            </w:pPr>
            <w:r>
              <w:rPr>
                <w:sz w:val="16"/>
              </w:rPr>
              <w:t>4</w:t>
            </w:r>
          </w:p>
        </w:tc>
        <w:tc>
          <w:tcPr>
            <w:tcW w:w="954" w:type="dxa"/>
            <w:tcBorders>
              <w:top w:val="nil"/>
              <w:left w:val="nil"/>
              <w:bottom w:val="nil"/>
              <w:right w:val="nil"/>
            </w:tcBorders>
          </w:tcPr>
          <w:p w14:paraId="53EF3EC4" w14:textId="77777777" w:rsidR="000B02CA" w:rsidRDefault="000C5C0A">
            <w:pPr>
              <w:spacing w:after="0" w:line="259" w:lineRule="auto"/>
              <w:ind w:left="230" w:firstLine="0"/>
              <w:jc w:val="left"/>
            </w:pPr>
            <w:r>
              <w:rPr>
                <w:sz w:val="16"/>
              </w:rPr>
              <w:t>563</w:t>
            </w:r>
          </w:p>
        </w:tc>
        <w:tc>
          <w:tcPr>
            <w:tcW w:w="1091" w:type="dxa"/>
            <w:tcBorders>
              <w:top w:val="nil"/>
              <w:left w:val="nil"/>
              <w:bottom w:val="nil"/>
              <w:right w:val="nil"/>
            </w:tcBorders>
          </w:tcPr>
          <w:p w14:paraId="1C47CB1C" w14:textId="77777777" w:rsidR="000B02CA" w:rsidRDefault="000C5C0A">
            <w:pPr>
              <w:spacing w:after="0" w:line="259" w:lineRule="auto"/>
              <w:ind w:left="172" w:firstLine="0"/>
              <w:jc w:val="left"/>
            </w:pPr>
            <w:r>
              <w:rPr>
                <w:sz w:val="16"/>
              </w:rPr>
              <w:t>862791</w:t>
            </w:r>
          </w:p>
        </w:tc>
        <w:tc>
          <w:tcPr>
            <w:tcW w:w="634" w:type="dxa"/>
            <w:tcBorders>
              <w:top w:val="nil"/>
              <w:left w:val="nil"/>
              <w:bottom w:val="nil"/>
              <w:right w:val="nil"/>
            </w:tcBorders>
          </w:tcPr>
          <w:p w14:paraId="0947BCDA" w14:textId="77777777" w:rsidR="000B02CA" w:rsidRDefault="000C5C0A">
            <w:pPr>
              <w:spacing w:after="0" w:line="259" w:lineRule="auto"/>
              <w:ind w:left="0" w:firstLine="0"/>
              <w:jc w:val="left"/>
            </w:pPr>
            <w:r>
              <w:rPr>
                <w:sz w:val="16"/>
              </w:rPr>
              <w:t>96.6</w:t>
            </w:r>
          </w:p>
        </w:tc>
        <w:tc>
          <w:tcPr>
            <w:tcW w:w="775" w:type="dxa"/>
            <w:tcBorders>
              <w:top w:val="nil"/>
              <w:left w:val="nil"/>
              <w:bottom w:val="nil"/>
              <w:right w:val="nil"/>
            </w:tcBorders>
          </w:tcPr>
          <w:p w14:paraId="2024BC35" w14:textId="77777777" w:rsidR="000B02CA" w:rsidRDefault="000C5C0A">
            <w:pPr>
              <w:spacing w:after="0" w:line="259" w:lineRule="auto"/>
              <w:ind w:left="184" w:firstLine="0"/>
              <w:jc w:val="left"/>
            </w:pPr>
            <w:r>
              <w:rPr>
                <w:sz w:val="16"/>
              </w:rPr>
              <w:t>73</w:t>
            </w:r>
          </w:p>
        </w:tc>
        <w:tc>
          <w:tcPr>
            <w:tcW w:w="732" w:type="dxa"/>
            <w:tcBorders>
              <w:top w:val="nil"/>
              <w:left w:val="nil"/>
              <w:bottom w:val="nil"/>
              <w:right w:val="nil"/>
            </w:tcBorders>
          </w:tcPr>
          <w:p w14:paraId="3C54FBE5" w14:textId="77777777" w:rsidR="000B02CA" w:rsidRDefault="000C5C0A">
            <w:pPr>
              <w:spacing w:after="0" w:line="259" w:lineRule="auto"/>
              <w:ind w:left="95" w:firstLine="0"/>
              <w:jc w:val="left"/>
            </w:pPr>
            <w:r>
              <w:rPr>
                <w:sz w:val="16"/>
              </w:rPr>
              <w:t>51372</w:t>
            </w:r>
          </w:p>
        </w:tc>
      </w:tr>
      <w:tr w:rsidR="000B02CA" w14:paraId="28E65674" w14:textId="77777777">
        <w:trPr>
          <w:trHeight w:val="189"/>
        </w:trPr>
        <w:tc>
          <w:tcPr>
            <w:tcW w:w="1551" w:type="dxa"/>
            <w:tcBorders>
              <w:top w:val="nil"/>
              <w:left w:val="nil"/>
              <w:bottom w:val="nil"/>
              <w:right w:val="nil"/>
            </w:tcBorders>
          </w:tcPr>
          <w:p w14:paraId="5BC04068" w14:textId="77777777" w:rsidR="000B02CA" w:rsidRDefault="000C5C0A">
            <w:pPr>
              <w:tabs>
                <w:tab w:val="center" w:pos="1005"/>
              </w:tabs>
              <w:spacing w:after="0" w:line="259" w:lineRule="auto"/>
              <w:ind w:left="0" w:firstLine="0"/>
              <w:jc w:val="left"/>
            </w:pPr>
            <w:r>
              <w:rPr>
                <w:sz w:val="16"/>
              </w:rPr>
              <w:t>1999</w:t>
            </w:r>
            <w:r>
              <w:rPr>
                <w:sz w:val="16"/>
              </w:rPr>
              <w:tab/>
              <w:t>8934</w:t>
            </w:r>
          </w:p>
        </w:tc>
        <w:tc>
          <w:tcPr>
            <w:tcW w:w="1133" w:type="dxa"/>
            <w:tcBorders>
              <w:top w:val="nil"/>
              <w:left w:val="nil"/>
              <w:bottom w:val="nil"/>
              <w:right w:val="nil"/>
            </w:tcBorders>
          </w:tcPr>
          <w:p w14:paraId="7973B576" w14:textId="77777777" w:rsidR="000B02CA" w:rsidRDefault="000C5C0A">
            <w:pPr>
              <w:spacing w:after="0" w:line="259" w:lineRule="auto"/>
              <w:ind w:left="320" w:firstLine="0"/>
              <w:jc w:val="left"/>
            </w:pPr>
            <w:r>
              <w:rPr>
                <w:sz w:val="16"/>
              </w:rPr>
              <w:t>391</w:t>
            </w:r>
          </w:p>
        </w:tc>
        <w:tc>
          <w:tcPr>
            <w:tcW w:w="1189" w:type="dxa"/>
            <w:tcBorders>
              <w:top w:val="nil"/>
              <w:left w:val="nil"/>
              <w:bottom w:val="nil"/>
              <w:right w:val="nil"/>
            </w:tcBorders>
          </w:tcPr>
          <w:p w14:paraId="67056E58" w14:textId="77777777" w:rsidR="000B02CA" w:rsidRDefault="000C5C0A">
            <w:pPr>
              <w:spacing w:after="0" w:line="259" w:lineRule="auto"/>
              <w:ind w:left="433" w:firstLine="0"/>
              <w:jc w:val="left"/>
            </w:pPr>
            <w:r>
              <w:rPr>
                <w:sz w:val="16"/>
              </w:rPr>
              <w:t>2</w:t>
            </w:r>
          </w:p>
        </w:tc>
        <w:tc>
          <w:tcPr>
            <w:tcW w:w="954" w:type="dxa"/>
            <w:tcBorders>
              <w:top w:val="nil"/>
              <w:left w:val="nil"/>
              <w:bottom w:val="nil"/>
              <w:right w:val="nil"/>
            </w:tcBorders>
          </w:tcPr>
          <w:p w14:paraId="5667172F" w14:textId="77777777" w:rsidR="000B02CA" w:rsidRDefault="000C5C0A">
            <w:pPr>
              <w:spacing w:after="0" w:line="259" w:lineRule="auto"/>
              <w:ind w:left="230" w:firstLine="0"/>
              <w:jc w:val="left"/>
            </w:pPr>
            <w:r>
              <w:rPr>
                <w:sz w:val="16"/>
              </w:rPr>
              <w:t>611</w:t>
            </w:r>
          </w:p>
        </w:tc>
        <w:tc>
          <w:tcPr>
            <w:tcW w:w="1091" w:type="dxa"/>
            <w:tcBorders>
              <w:top w:val="nil"/>
              <w:left w:val="nil"/>
              <w:bottom w:val="nil"/>
              <w:right w:val="nil"/>
            </w:tcBorders>
          </w:tcPr>
          <w:p w14:paraId="4BF15185" w14:textId="77777777" w:rsidR="000B02CA" w:rsidRDefault="000C5C0A">
            <w:pPr>
              <w:spacing w:after="0" w:line="259" w:lineRule="auto"/>
              <w:ind w:left="130" w:firstLine="0"/>
              <w:jc w:val="left"/>
            </w:pPr>
            <w:r>
              <w:rPr>
                <w:sz w:val="16"/>
              </w:rPr>
              <w:t>1044325</w:t>
            </w:r>
          </w:p>
        </w:tc>
        <w:tc>
          <w:tcPr>
            <w:tcW w:w="634" w:type="dxa"/>
            <w:tcBorders>
              <w:top w:val="nil"/>
              <w:left w:val="nil"/>
              <w:bottom w:val="nil"/>
              <w:right w:val="nil"/>
            </w:tcBorders>
          </w:tcPr>
          <w:p w14:paraId="03D1474B" w14:textId="77777777" w:rsidR="000B02CA" w:rsidRDefault="000C5C0A">
            <w:pPr>
              <w:spacing w:after="0" w:line="259" w:lineRule="auto"/>
              <w:ind w:left="0" w:firstLine="0"/>
              <w:jc w:val="left"/>
            </w:pPr>
            <w:r>
              <w:rPr>
                <w:sz w:val="16"/>
              </w:rPr>
              <w:t>116.9</w:t>
            </w:r>
          </w:p>
        </w:tc>
        <w:tc>
          <w:tcPr>
            <w:tcW w:w="775" w:type="dxa"/>
            <w:tcBorders>
              <w:top w:val="nil"/>
              <w:left w:val="nil"/>
              <w:bottom w:val="nil"/>
              <w:right w:val="nil"/>
            </w:tcBorders>
          </w:tcPr>
          <w:p w14:paraId="0EA8B1E9" w14:textId="77777777" w:rsidR="000B02CA" w:rsidRDefault="000C5C0A">
            <w:pPr>
              <w:spacing w:after="0" w:line="259" w:lineRule="auto"/>
              <w:ind w:left="184" w:firstLine="0"/>
              <w:jc w:val="left"/>
            </w:pPr>
            <w:r>
              <w:rPr>
                <w:sz w:val="16"/>
              </w:rPr>
              <w:t>89</w:t>
            </w:r>
          </w:p>
        </w:tc>
        <w:tc>
          <w:tcPr>
            <w:tcW w:w="732" w:type="dxa"/>
            <w:tcBorders>
              <w:top w:val="nil"/>
              <w:left w:val="nil"/>
              <w:bottom w:val="nil"/>
              <w:right w:val="nil"/>
            </w:tcBorders>
          </w:tcPr>
          <w:p w14:paraId="78BDEAD1" w14:textId="77777777" w:rsidR="000B02CA" w:rsidRDefault="000C5C0A">
            <w:pPr>
              <w:spacing w:after="0" w:line="259" w:lineRule="auto"/>
              <w:ind w:left="95" w:firstLine="0"/>
              <w:jc w:val="left"/>
            </w:pPr>
            <w:r>
              <w:rPr>
                <w:sz w:val="16"/>
              </w:rPr>
              <w:t>54665</w:t>
            </w:r>
          </w:p>
        </w:tc>
      </w:tr>
      <w:tr w:rsidR="000B02CA" w14:paraId="000B8F20" w14:textId="77777777">
        <w:trPr>
          <w:trHeight w:val="189"/>
        </w:trPr>
        <w:tc>
          <w:tcPr>
            <w:tcW w:w="1551" w:type="dxa"/>
            <w:tcBorders>
              <w:top w:val="nil"/>
              <w:left w:val="nil"/>
              <w:bottom w:val="nil"/>
              <w:right w:val="nil"/>
            </w:tcBorders>
          </w:tcPr>
          <w:p w14:paraId="278F63CD" w14:textId="77777777" w:rsidR="000B02CA" w:rsidRDefault="000C5C0A">
            <w:pPr>
              <w:tabs>
                <w:tab w:val="center" w:pos="1005"/>
              </w:tabs>
              <w:spacing w:after="0" w:line="259" w:lineRule="auto"/>
              <w:ind w:left="0" w:firstLine="0"/>
              <w:jc w:val="left"/>
            </w:pPr>
            <w:r>
              <w:rPr>
                <w:sz w:val="16"/>
              </w:rPr>
              <w:t>2000</w:t>
            </w:r>
            <w:r>
              <w:rPr>
                <w:sz w:val="16"/>
              </w:rPr>
              <w:tab/>
              <w:t>9508</w:t>
            </w:r>
          </w:p>
        </w:tc>
        <w:tc>
          <w:tcPr>
            <w:tcW w:w="1133" w:type="dxa"/>
            <w:tcBorders>
              <w:top w:val="nil"/>
              <w:left w:val="nil"/>
              <w:bottom w:val="nil"/>
              <w:right w:val="nil"/>
            </w:tcBorders>
          </w:tcPr>
          <w:p w14:paraId="42F48A23" w14:textId="77777777" w:rsidR="000B02CA" w:rsidRDefault="000C5C0A">
            <w:pPr>
              <w:spacing w:after="0" w:line="259" w:lineRule="auto"/>
              <w:ind w:left="320" w:firstLine="0"/>
              <w:jc w:val="left"/>
            </w:pPr>
            <w:r>
              <w:rPr>
                <w:sz w:val="16"/>
              </w:rPr>
              <w:t>458</w:t>
            </w:r>
          </w:p>
        </w:tc>
        <w:tc>
          <w:tcPr>
            <w:tcW w:w="1189" w:type="dxa"/>
            <w:tcBorders>
              <w:top w:val="nil"/>
              <w:left w:val="nil"/>
              <w:bottom w:val="nil"/>
              <w:right w:val="nil"/>
            </w:tcBorders>
          </w:tcPr>
          <w:p w14:paraId="3A643250" w14:textId="77777777" w:rsidR="000B02CA" w:rsidRDefault="000C5C0A">
            <w:pPr>
              <w:spacing w:after="0" w:line="259" w:lineRule="auto"/>
              <w:ind w:left="433" w:firstLine="0"/>
              <w:jc w:val="left"/>
            </w:pPr>
            <w:r>
              <w:rPr>
                <w:sz w:val="16"/>
              </w:rPr>
              <w:t>8</w:t>
            </w:r>
          </w:p>
        </w:tc>
        <w:tc>
          <w:tcPr>
            <w:tcW w:w="954" w:type="dxa"/>
            <w:tcBorders>
              <w:top w:val="nil"/>
              <w:left w:val="nil"/>
              <w:bottom w:val="nil"/>
              <w:right w:val="nil"/>
            </w:tcBorders>
          </w:tcPr>
          <w:p w14:paraId="30EAF97C" w14:textId="77777777" w:rsidR="000B02CA" w:rsidRDefault="000C5C0A">
            <w:pPr>
              <w:spacing w:after="0" w:line="259" w:lineRule="auto"/>
              <w:ind w:left="230" w:firstLine="0"/>
              <w:jc w:val="left"/>
            </w:pPr>
            <w:r>
              <w:rPr>
                <w:sz w:val="16"/>
              </w:rPr>
              <w:t>580</w:t>
            </w:r>
          </w:p>
        </w:tc>
        <w:tc>
          <w:tcPr>
            <w:tcW w:w="1091" w:type="dxa"/>
            <w:tcBorders>
              <w:top w:val="nil"/>
              <w:left w:val="nil"/>
              <w:bottom w:val="nil"/>
              <w:right w:val="nil"/>
            </w:tcBorders>
          </w:tcPr>
          <w:p w14:paraId="4171DC65" w14:textId="77777777" w:rsidR="000B02CA" w:rsidRDefault="000C5C0A">
            <w:pPr>
              <w:spacing w:after="0" w:line="259" w:lineRule="auto"/>
              <w:ind w:left="130" w:firstLine="0"/>
              <w:jc w:val="left"/>
            </w:pPr>
            <w:r>
              <w:rPr>
                <w:sz w:val="16"/>
              </w:rPr>
              <w:t>1065612</w:t>
            </w:r>
          </w:p>
        </w:tc>
        <w:tc>
          <w:tcPr>
            <w:tcW w:w="634" w:type="dxa"/>
            <w:tcBorders>
              <w:top w:val="nil"/>
              <w:left w:val="nil"/>
              <w:bottom w:val="nil"/>
              <w:right w:val="nil"/>
            </w:tcBorders>
          </w:tcPr>
          <w:p w14:paraId="4820DA12" w14:textId="77777777" w:rsidR="000B02CA" w:rsidRDefault="000C5C0A">
            <w:pPr>
              <w:spacing w:after="0" w:line="259" w:lineRule="auto"/>
              <w:ind w:left="0" w:firstLine="0"/>
              <w:jc w:val="left"/>
            </w:pPr>
            <w:r>
              <w:rPr>
                <w:sz w:val="16"/>
              </w:rPr>
              <w:t>112.1</w:t>
            </w:r>
          </w:p>
        </w:tc>
        <w:tc>
          <w:tcPr>
            <w:tcW w:w="775" w:type="dxa"/>
            <w:tcBorders>
              <w:top w:val="nil"/>
              <w:left w:val="nil"/>
              <w:bottom w:val="nil"/>
              <w:right w:val="nil"/>
            </w:tcBorders>
          </w:tcPr>
          <w:p w14:paraId="2F5AB40A" w14:textId="77777777" w:rsidR="000B02CA" w:rsidRDefault="000C5C0A">
            <w:pPr>
              <w:spacing w:after="0" w:line="259" w:lineRule="auto"/>
              <w:ind w:left="184" w:firstLine="0"/>
              <w:jc w:val="left"/>
            </w:pPr>
            <w:r>
              <w:rPr>
                <w:sz w:val="16"/>
              </w:rPr>
              <w:t>79</w:t>
            </w:r>
          </w:p>
        </w:tc>
        <w:tc>
          <w:tcPr>
            <w:tcW w:w="732" w:type="dxa"/>
            <w:tcBorders>
              <w:top w:val="nil"/>
              <w:left w:val="nil"/>
              <w:bottom w:val="nil"/>
              <w:right w:val="nil"/>
            </w:tcBorders>
          </w:tcPr>
          <w:p w14:paraId="45B9B2C2" w14:textId="77777777" w:rsidR="000B02CA" w:rsidRDefault="000C5C0A">
            <w:pPr>
              <w:spacing w:after="0" w:line="259" w:lineRule="auto"/>
              <w:ind w:left="95" w:firstLine="0"/>
              <w:jc w:val="left"/>
            </w:pPr>
            <w:r>
              <w:rPr>
                <w:sz w:val="16"/>
              </w:rPr>
              <w:t>57295</w:t>
            </w:r>
          </w:p>
        </w:tc>
      </w:tr>
      <w:tr w:rsidR="000B02CA" w14:paraId="5E9B8070" w14:textId="77777777">
        <w:trPr>
          <w:trHeight w:val="189"/>
        </w:trPr>
        <w:tc>
          <w:tcPr>
            <w:tcW w:w="1551" w:type="dxa"/>
            <w:tcBorders>
              <w:top w:val="nil"/>
              <w:left w:val="nil"/>
              <w:bottom w:val="nil"/>
              <w:right w:val="nil"/>
            </w:tcBorders>
          </w:tcPr>
          <w:p w14:paraId="567E7F83" w14:textId="77777777" w:rsidR="000B02CA" w:rsidRDefault="000C5C0A">
            <w:pPr>
              <w:tabs>
                <w:tab w:val="center" w:pos="1005"/>
              </w:tabs>
              <w:spacing w:after="0" w:line="259" w:lineRule="auto"/>
              <w:ind w:left="0" w:firstLine="0"/>
              <w:jc w:val="left"/>
            </w:pPr>
            <w:r>
              <w:rPr>
                <w:sz w:val="16"/>
              </w:rPr>
              <w:t>2001</w:t>
            </w:r>
            <w:r>
              <w:rPr>
                <w:sz w:val="16"/>
              </w:rPr>
              <w:tab/>
              <w:t>9447</w:t>
            </w:r>
          </w:p>
        </w:tc>
        <w:tc>
          <w:tcPr>
            <w:tcW w:w="1133" w:type="dxa"/>
            <w:tcBorders>
              <w:top w:val="nil"/>
              <w:left w:val="nil"/>
              <w:bottom w:val="nil"/>
              <w:right w:val="nil"/>
            </w:tcBorders>
          </w:tcPr>
          <w:p w14:paraId="4DEEA9F8" w14:textId="77777777" w:rsidR="000B02CA" w:rsidRDefault="000C5C0A">
            <w:pPr>
              <w:spacing w:after="0" w:line="259" w:lineRule="auto"/>
              <w:ind w:left="320" w:firstLine="0"/>
              <w:jc w:val="left"/>
            </w:pPr>
            <w:r>
              <w:rPr>
                <w:sz w:val="16"/>
              </w:rPr>
              <w:t>424</w:t>
            </w:r>
          </w:p>
        </w:tc>
        <w:tc>
          <w:tcPr>
            <w:tcW w:w="1189" w:type="dxa"/>
            <w:tcBorders>
              <w:top w:val="nil"/>
              <w:left w:val="nil"/>
              <w:bottom w:val="nil"/>
              <w:right w:val="nil"/>
            </w:tcBorders>
          </w:tcPr>
          <w:p w14:paraId="57FB6D5A" w14:textId="77777777" w:rsidR="000B02CA" w:rsidRDefault="000C5C0A">
            <w:pPr>
              <w:spacing w:after="0" w:line="259" w:lineRule="auto"/>
              <w:ind w:left="433" w:firstLine="0"/>
              <w:jc w:val="left"/>
            </w:pPr>
            <w:r>
              <w:rPr>
                <w:sz w:val="16"/>
              </w:rPr>
              <w:t>1</w:t>
            </w:r>
          </w:p>
        </w:tc>
        <w:tc>
          <w:tcPr>
            <w:tcW w:w="954" w:type="dxa"/>
            <w:tcBorders>
              <w:top w:val="nil"/>
              <w:left w:val="nil"/>
              <w:bottom w:val="nil"/>
              <w:right w:val="nil"/>
            </w:tcBorders>
          </w:tcPr>
          <w:p w14:paraId="639F02DD" w14:textId="77777777" w:rsidR="000B02CA" w:rsidRDefault="000C5C0A">
            <w:pPr>
              <w:spacing w:after="0" w:line="259" w:lineRule="auto"/>
              <w:ind w:left="230" w:firstLine="0"/>
              <w:jc w:val="left"/>
            </w:pPr>
            <w:r>
              <w:rPr>
                <w:sz w:val="16"/>
              </w:rPr>
              <w:t>510</w:t>
            </w:r>
          </w:p>
        </w:tc>
        <w:tc>
          <w:tcPr>
            <w:tcW w:w="1091" w:type="dxa"/>
            <w:tcBorders>
              <w:top w:val="nil"/>
              <w:left w:val="nil"/>
              <w:bottom w:val="nil"/>
              <w:right w:val="nil"/>
            </w:tcBorders>
          </w:tcPr>
          <w:p w14:paraId="663DCB13" w14:textId="77777777" w:rsidR="000B02CA" w:rsidRDefault="000C5C0A">
            <w:pPr>
              <w:spacing w:after="0" w:line="259" w:lineRule="auto"/>
              <w:ind w:left="130" w:firstLine="0"/>
              <w:jc w:val="left"/>
            </w:pPr>
            <w:r>
              <w:rPr>
                <w:sz w:val="16"/>
              </w:rPr>
              <w:t>1131682</w:t>
            </w:r>
          </w:p>
        </w:tc>
        <w:tc>
          <w:tcPr>
            <w:tcW w:w="634" w:type="dxa"/>
            <w:tcBorders>
              <w:top w:val="nil"/>
              <w:left w:val="nil"/>
              <w:bottom w:val="nil"/>
              <w:right w:val="nil"/>
            </w:tcBorders>
          </w:tcPr>
          <w:p w14:paraId="6BA47C3B" w14:textId="77777777" w:rsidR="000B02CA" w:rsidRDefault="000C5C0A">
            <w:pPr>
              <w:spacing w:after="0" w:line="259" w:lineRule="auto"/>
              <w:ind w:left="0" w:firstLine="0"/>
              <w:jc w:val="left"/>
            </w:pPr>
            <w:r>
              <w:rPr>
                <w:sz w:val="16"/>
              </w:rPr>
              <w:t>119.8</w:t>
            </w:r>
          </w:p>
        </w:tc>
        <w:tc>
          <w:tcPr>
            <w:tcW w:w="775" w:type="dxa"/>
            <w:tcBorders>
              <w:top w:val="nil"/>
              <w:left w:val="nil"/>
              <w:bottom w:val="nil"/>
              <w:right w:val="nil"/>
            </w:tcBorders>
          </w:tcPr>
          <w:p w14:paraId="203EC598" w14:textId="77777777" w:rsidR="000B02CA" w:rsidRDefault="000C5C0A">
            <w:pPr>
              <w:spacing w:after="0" w:line="259" w:lineRule="auto"/>
              <w:ind w:left="184" w:firstLine="0"/>
              <w:jc w:val="left"/>
            </w:pPr>
            <w:r>
              <w:rPr>
                <w:sz w:val="16"/>
              </w:rPr>
              <w:t>83</w:t>
            </w:r>
          </w:p>
        </w:tc>
        <w:tc>
          <w:tcPr>
            <w:tcW w:w="732" w:type="dxa"/>
            <w:tcBorders>
              <w:top w:val="nil"/>
              <w:left w:val="nil"/>
              <w:bottom w:val="nil"/>
              <w:right w:val="nil"/>
            </w:tcBorders>
          </w:tcPr>
          <w:p w14:paraId="232F09E6" w14:textId="77777777" w:rsidR="000B02CA" w:rsidRDefault="000C5C0A">
            <w:pPr>
              <w:spacing w:after="0" w:line="259" w:lineRule="auto"/>
              <w:ind w:left="95" w:firstLine="0"/>
              <w:jc w:val="left"/>
            </w:pPr>
            <w:r>
              <w:rPr>
                <w:sz w:val="16"/>
              </w:rPr>
              <w:t>59454</w:t>
            </w:r>
          </w:p>
        </w:tc>
      </w:tr>
      <w:tr w:rsidR="000B02CA" w14:paraId="3E4F031B" w14:textId="77777777">
        <w:trPr>
          <w:trHeight w:val="189"/>
        </w:trPr>
        <w:tc>
          <w:tcPr>
            <w:tcW w:w="1551" w:type="dxa"/>
            <w:tcBorders>
              <w:top w:val="nil"/>
              <w:left w:val="nil"/>
              <w:bottom w:val="nil"/>
              <w:right w:val="nil"/>
            </w:tcBorders>
          </w:tcPr>
          <w:p w14:paraId="0E9B3842" w14:textId="77777777" w:rsidR="000B02CA" w:rsidRDefault="000C5C0A">
            <w:pPr>
              <w:tabs>
                <w:tab w:val="center" w:pos="1005"/>
              </w:tabs>
              <w:spacing w:after="0" w:line="259" w:lineRule="auto"/>
              <w:ind w:left="0" w:firstLine="0"/>
              <w:jc w:val="left"/>
            </w:pPr>
            <w:r>
              <w:rPr>
                <w:sz w:val="16"/>
              </w:rPr>
              <w:t>2002</w:t>
            </w:r>
            <w:r>
              <w:rPr>
                <w:sz w:val="16"/>
              </w:rPr>
              <w:tab/>
              <w:t>10179</w:t>
            </w:r>
          </w:p>
        </w:tc>
        <w:tc>
          <w:tcPr>
            <w:tcW w:w="1133" w:type="dxa"/>
            <w:tcBorders>
              <w:top w:val="nil"/>
              <w:left w:val="nil"/>
              <w:bottom w:val="nil"/>
              <w:right w:val="nil"/>
            </w:tcBorders>
          </w:tcPr>
          <w:p w14:paraId="73CA0135" w14:textId="77777777" w:rsidR="000B02CA" w:rsidRDefault="000C5C0A">
            <w:pPr>
              <w:spacing w:after="0" w:line="259" w:lineRule="auto"/>
              <w:ind w:left="320" w:firstLine="0"/>
              <w:jc w:val="left"/>
            </w:pPr>
            <w:r>
              <w:rPr>
                <w:sz w:val="16"/>
              </w:rPr>
              <w:t>434</w:t>
            </w:r>
          </w:p>
        </w:tc>
        <w:tc>
          <w:tcPr>
            <w:tcW w:w="1189" w:type="dxa"/>
            <w:tcBorders>
              <w:top w:val="nil"/>
              <w:left w:val="nil"/>
              <w:bottom w:val="nil"/>
              <w:right w:val="nil"/>
            </w:tcBorders>
          </w:tcPr>
          <w:p w14:paraId="279D482A" w14:textId="77777777" w:rsidR="000B02CA" w:rsidRDefault="000C5C0A">
            <w:pPr>
              <w:spacing w:after="0" w:line="259" w:lineRule="auto"/>
              <w:ind w:left="433" w:firstLine="0"/>
              <w:jc w:val="left"/>
            </w:pPr>
            <w:r>
              <w:rPr>
                <w:sz w:val="16"/>
              </w:rPr>
              <w:t>2</w:t>
            </w:r>
          </w:p>
        </w:tc>
        <w:tc>
          <w:tcPr>
            <w:tcW w:w="954" w:type="dxa"/>
            <w:tcBorders>
              <w:top w:val="nil"/>
              <w:left w:val="nil"/>
              <w:bottom w:val="nil"/>
              <w:right w:val="nil"/>
            </w:tcBorders>
          </w:tcPr>
          <w:p w14:paraId="57E63B1D" w14:textId="77777777" w:rsidR="000B02CA" w:rsidRDefault="000C5C0A">
            <w:pPr>
              <w:spacing w:after="0" w:line="259" w:lineRule="auto"/>
              <w:ind w:left="231" w:firstLine="0"/>
              <w:jc w:val="left"/>
            </w:pPr>
            <w:r>
              <w:rPr>
                <w:sz w:val="16"/>
              </w:rPr>
              <w:t>806</w:t>
            </w:r>
          </w:p>
        </w:tc>
        <w:tc>
          <w:tcPr>
            <w:tcW w:w="1091" w:type="dxa"/>
            <w:tcBorders>
              <w:top w:val="nil"/>
              <w:left w:val="nil"/>
              <w:bottom w:val="nil"/>
              <w:right w:val="nil"/>
            </w:tcBorders>
          </w:tcPr>
          <w:p w14:paraId="3676A8CB" w14:textId="77777777" w:rsidR="000B02CA" w:rsidRDefault="000C5C0A">
            <w:pPr>
              <w:spacing w:after="0" w:line="259" w:lineRule="auto"/>
              <w:ind w:left="130" w:firstLine="0"/>
              <w:jc w:val="left"/>
            </w:pPr>
            <w:r>
              <w:rPr>
                <w:sz w:val="16"/>
              </w:rPr>
              <w:t>1488084</w:t>
            </w:r>
          </w:p>
        </w:tc>
        <w:tc>
          <w:tcPr>
            <w:tcW w:w="634" w:type="dxa"/>
            <w:tcBorders>
              <w:top w:val="nil"/>
              <w:left w:val="nil"/>
              <w:bottom w:val="nil"/>
              <w:right w:val="nil"/>
            </w:tcBorders>
          </w:tcPr>
          <w:p w14:paraId="013644BF" w14:textId="77777777" w:rsidR="000B02CA" w:rsidRDefault="000C5C0A">
            <w:pPr>
              <w:spacing w:after="0" w:line="259" w:lineRule="auto"/>
              <w:ind w:left="0" w:firstLine="0"/>
              <w:jc w:val="left"/>
            </w:pPr>
            <w:r>
              <w:rPr>
                <w:sz w:val="16"/>
              </w:rPr>
              <w:t>146.2</w:t>
            </w:r>
          </w:p>
        </w:tc>
        <w:tc>
          <w:tcPr>
            <w:tcW w:w="775" w:type="dxa"/>
            <w:tcBorders>
              <w:top w:val="nil"/>
              <w:left w:val="nil"/>
              <w:bottom w:val="nil"/>
              <w:right w:val="nil"/>
            </w:tcBorders>
          </w:tcPr>
          <w:p w14:paraId="19F8146D" w14:textId="77777777" w:rsidR="000B02CA" w:rsidRDefault="000C5C0A">
            <w:pPr>
              <w:spacing w:after="0" w:line="259" w:lineRule="auto"/>
              <w:ind w:left="184" w:firstLine="0"/>
              <w:jc w:val="left"/>
            </w:pPr>
            <w:r>
              <w:rPr>
                <w:sz w:val="16"/>
              </w:rPr>
              <w:t>89</w:t>
            </w:r>
          </w:p>
        </w:tc>
        <w:tc>
          <w:tcPr>
            <w:tcW w:w="732" w:type="dxa"/>
            <w:tcBorders>
              <w:top w:val="nil"/>
              <w:left w:val="nil"/>
              <w:bottom w:val="nil"/>
              <w:right w:val="nil"/>
            </w:tcBorders>
          </w:tcPr>
          <w:p w14:paraId="5D34668C" w14:textId="77777777" w:rsidR="000B02CA" w:rsidRDefault="000C5C0A">
            <w:pPr>
              <w:spacing w:after="0" w:line="259" w:lineRule="auto"/>
              <w:ind w:left="95" w:firstLine="0"/>
              <w:jc w:val="left"/>
            </w:pPr>
            <w:r>
              <w:rPr>
                <w:sz w:val="16"/>
              </w:rPr>
              <w:t>64979</w:t>
            </w:r>
          </w:p>
        </w:tc>
      </w:tr>
      <w:tr w:rsidR="000B02CA" w14:paraId="1C51E8DC" w14:textId="77777777">
        <w:trPr>
          <w:trHeight w:val="189"/>
        </w:trPr>
        <w:tc>
          <w:tcPr>
            <w:tcW w:w="1551" w:type="dxa"/>
            <w:tcBorders>
              <w:top w:val="nil"/>
              <w:left w:val="nil"/>
              <w:bottom w:val="nil"/>
              <w:right w:val="nil"/>
            </w:tcBorders>
          </w:tcPr>
          <w:p w14:paraId="7836F6BA" w14:textId="77777777" w:rsidR="000B02CA" w:rsidRDefault="000C5C0A">
            <w:pPr>
              <w:tabs>
                <w:tab w:val="center" w:pos="1005"/>
              </w:tabs>
              <w:spacing w:after="0" w:line="259" w:lineRule="auto"/>
              <w:ind w:left="0" w:firstLine="0"/>
              <w:jc w:val="left"/>
            </w:pPr>
            <w:r>
              <w:rPr>
                <w:sz w:val="16"/>
              </w:rPr>
              <w:lastRenderedPageBreak/>
              <w:t>2003</w:t>
            </w:r>
            <w:r>
              <w:rPr>
                <w:sz w:val="16"/>
              </w:rPr>
              <w:tab/>
              <w:t>11878</w:t>
            </w:r>
          </w:p>
        </w:tc>
        <w:tc>
          <w:tcPr>
            <w:tcW w:w="1133" w:type="dxa"/>
            <w:tcBorders>
              <w:top w:val="nil"/>
              <w:left w:val="nil"/>
              <w:bottom w:val="nil"/>
              <w:right w:val="nil"/>
            </w:tcBorders>
          </w:tcPr>
          <w:p w14:paraId="6FA42831" w14:textId="77777777" w:rsidR="000B02CA" w:rsidRDefault="000C5C0A">
            <w:pPr>
              <w:spacing w:after="0" w:line="259" w:lineRule="auto"/>
              <w:ind w:left="320" w:firstLine="0"/>
              <w:jc w:val="left"/>
            </w:pPr>
            <w:r>
              <w:rPr>
                <w:sz w:val="16"/>
              </w:rPr>
              <w:t>419</w:t>
            </w:r>
          </w:p>
        </w:tc>
        <w:tc>
          <w:tcPr>
            <w:tcW w:w="1189" w:type="dxa"/>
            <w:tcBorders>
              <w:top w:val="nil"/>
              <w:left w:val="nil"/>
              <w:bottom w:val="nil"/>
              <w:right w:val="nil"/>
            </w:tcBorders>
          </w:tcPr>
          <w:p w14:paraId="07A6CBED" w14:textId="77777777" w:rsidR="000B02CA" w:rsidRDefault="000C5C0A">
            <w:pPr>
              <w:spacing w:after="0" w:line="259" w:lineRule="auto"/>
              <w:ind w:left="433" w:firstLine="0"/>
              <w:jc w:val="left"/>
            </w:pPr>
            <w:r>
              <w:rPr>
                <w:sz w:val="16"/>
              </w:rPr>
              <w:t>6</w:t>
            </w:r>
          </w:p>
        </w:tc>
        <w:tc>
          <w:tcPr>
            <w:tcW w:w="954" w:type="dxa"/>
            <w:tcBorders>
              <w:top w:val="nil"/>
              <w:left w:val="nil"/>
              <w:bottom w:val="nil"/>
              <w:right w:val="nil"/>
            </w:tcBorders>
          </w:tcPr>
          <w:p w14:paraId="24E9FAC5" w14:textId="77777777" w:rsidR="000B02CA" w:rsidRDefault="000C5C0A">
            <w:pPr>
              <w:spacing w:after="0" w:line="259" w:lineRule="auto"/>
              <w:ind w:left="188" w:firstLine="0"/>
              <w:jc w:val="left"/>
            </w:pPr>
            <w:r>
              <w:rPr>
                <w:sz w:val="16"/>
              </w:rPr>
              <w:t>1236</w:t>
            </w:r>
          </w:p>
        </w:tc>
        <w:tc>
          <w:tcPr>
            <w:tcW w:w="1091" w:type="dxa"/>
            <w:tcBorders>
              <w:top w:val="nil"/>
              <w:left w:val="nil"/>
              <w:bottom w:val="nil"/>
              <w:right w:val="nil"/>
            </w:tcBorders>
          </w:tcPr>
          <w:p w14:paraId="3F462FD5" w14:textId="77777777" w:rsidR="000B02CA" w:rsidRDefault="000C5C0A">
            <w:pPr>
              <w:spacing w:after="0" w:line="259" w:lineRule="auto"/>
              <w:ind w:left="130" w:firstLine="0"/>
              <w:jc w:val="left"/>
            </w:pPr>
            <w:r>
              <w:rPr>
                <w:sz w:val="16"/>
              </w:rPr>
              <w:t>2107816</w:t>
            </w:r>
          </w:p>
        </w:tc>
        <w:tc>
          <w:tcPr>
            <w:tcW w:w="634" w:type="dxa"/>
            <w:tcBorders>
              <w:top w:val="nil"/>
              <w:left w:val="nil"/>
              <w:bottom w:val="nil"/>
              <w:right w:val="nil"/>
            </w:tcBorders>
          </w:tcPr>
          <w:p w14:paraId="02A5D72C" w14:textId="77777777" w:rsidR="000B02CA" w:rsidRDefault="000C5C0A">
            <w:pPr>
              <w:spacing w:after="0" w:line="259" w:lineRule="auto"/>
              <w:ind w:left="0" w:firstLine="0"/>
              <w:jc w:val="left"/>
            </w:pPr>
            <w:r>
              <w:rPr>
                <w:sz w:val="16"/>
              </w:rPr>
              <w:t>177.5</w:t>
            </w:r>
          </w:p>
        </w:tc>
        <w:tc>
          <w:tcPr>
            <w:tcW w:w="775" w:type="dxa"/>
            <w:tcBorders>
              <w:top w:val="nil"/>
              <w:left w:val="nil"/>
              <w:bottom w:val="nil"/>
              <w:right w:val="nil"/>
            </w:tcBorders>
          </w:tcPr>
          <w:p w14:paraId="2F3C6FD4" w14:textId="77777777" w:rsidR="000B02CA" w:rsidRDefault="000C5C0A">
            <w:pPr>
              <w:spacing w:after="0" w:line="259" w:lineRule="auto"/>
              <w:ind w:left="141" w:firstLine="0"/>
              <w:jc w:val="left"/>
            </w:pPr>
            <w:r>
              <w:rPr>
                <w:sz w:val="16"/>
              </w:rPr>
              <w:t>117</w:t>
            </w:r>
          </w:p>
        </w:tc>
        <w:tc>
          <w:tcPr>
            <w:tcW w:w="732" w:type="dxa"/>
            <w:tcBorders>
              <w:top w:val="nil"/>
              <w:left w:val="nil"/>
              <w:bottom w:val="nil"/>
              <w:right w:val="nil"/>
            </w:tcBorders>
          </w:tcPr>
          <w:p w14:paraId="3C9ADE60" w14:textId="77777777" w:rsidR="000B02CA" w:rsidRDefault="000C5C0A">
            <w:pPr>
              <w:spacing w:after="0" w:line="259" w:lineRule="auto"/>
              <w:ind w:left="95" w:firstLine="0"/>
              <w:jc w:val="left"/>
            </w:pPr>
            <w:r>
              <w:rPr>
                <w:sz w:val="16"/>
              </w:rPr>
              <w:t>74079</w:t>
            </w:r>
          </w:p>
        </w:tc>
      </w:tr>
      <w:tr w:rsidR="000B02CA" w14:paraId="1181AFE9" w14:textId="77777777">
        <w:trPr>
          <w:trHeight w:val="189"/>
        </w:trPr>
        <w:tc>
          <w:tcPr>
            <w:tcW w:w="1551" w:type="dxa"/>
            <w:tcBorders>
              <w:top w:val="nil"/>
              <w:left w:val="nil"/>
              <w:bottom w:val="nil"/>
              <w:right w:val="nil"/>
            </w:tcBorders>
          </w:tcPr>
          <w:p w14:paraId="0D5F0D8D" w14:textId="77777777" w:rsidR="000B02CA" w:rsidRDefault="000C5C0A">
            <w:pPr>
              <w:tabs>
                <w:tab w:val="center" w:pos="1005"/>
              </w:tabs>
              <w:spacing w:after="0" w:line="259" w:lineRule="auto"/>
              <w:ind w:left="0" w:firstLine="0"/>
              <w:jc w:val="left"/>
            </w:pPr>
            <w:r>
              <w:rPr>
                <w:sz w:val="16"/>
              </w:rPr>
              <w:t>2004</w:t>
            </w:r>
            <w:r>
              <w:rPr>
                <w:sz w:val="16"/>
              </w:rPr>
              <w:tab/>
              <w:t>12124</w:t>
            </w:r>
          </w:p>
        </w:tc>
        <w:tc>
          <w:tcPr>
            <w:tcW w:w="1133" w:type="dxa"/>
            <w:tcBorders>
              <w:top w:val="nil"/>
              <w:left w:val="nil"/>
              <w:bottom w:val="nil"/>
              <w:right w:val="nil"/>
            </w:tcBorders>
          </w:tcPr>
          <w:p w14:paraId="12979498" w14:textId="77777777" w:rsidR="000B02CA" w:rsidRDefault="000C5C0A">
            <w:pPr>
              <w:spacing w:after="0" w:line="259" w:lineRule="auto"/>
              <w:ind w:left="320" w:firstLine="0"/>
              <w:jc w:val="left"/>
            </w:pPr>
            <w:r>
              <w:rPr>
                <w:sz w:val="16"/>
              </w:rPr>
              <w:t>390</w:t>
            </w:r>
          </w:p>
        </w:tc>
        <w:tc>
          <w:tcPr>
            <w:tcW w:w="1189" w:type="dxa"/>
            <w:tcBorders>
              <w:top w:val="nil"/>
              <w:left w:val="nil"/>
              <w:bottom w:val="nil"/>
              <w:right w:val="nil"/>
            </w:tcBorders>
          </w:tcPr>
          <w:p w14:paraId="5C2C51CD" w14:textId="77777777" w:rsidR="000B02CA" w:rsidRDefault="000C5C0A">
            <w:pPr>
              <w:spacing w:after="0" w:line="259" w:lineRule="auto"/>
              <w:ind w:left="433" w:firstLine="0"/>
              <w:jc w:val="left"/>
            </w:pPr>
            <w:r>
              <w:rPr>
                <w:sz w:val="16"/>
              </w:rPr>
              <w:t>4</w:t>
            </w:r>
          </w:p>
        </w:tc>
        <w:tc>
          <w:tcPr>
            <w:tcW w:w="954" w:type="dxa"/>
            <w:tcBorders>
              <w:top w:val="nil"/>
              <w:left w:val="nil"/>
              <w:bottom w:val="nil"/>
              <w:right w:val="nil"/>
            </w:tcBorders>
          </w:tcPr>
          <w:p w14:paraId="2B4B035C" w14:textId="77777777" w:rsidR="000B02CA" w:rsidRDefault="000C5C0A">
            <w:pPr>
              <w:spacing w:after="0" w:line="259" w:lineRule="auto"/>
              <w:ind w:left="188" w:firstLine="0"/>
              <w:jc w:val="left"/>
            </w:pPr>
            <w:r>
              <w:rPr>
                <w:sz w:val="16"/>
              </w:rPr>
              <w:t>1496</w:t>
            </w:r>
          </w:p>
        </w:tc>
        <w:tc>
          <w:tcPr>
            <w:tcW w:w="1091" w:type="dxa"/>
            <w:tcBorders>
              <w:top w:val="nil"/>
              <w:left w:val="nil"/>
              <w:bottom w:val="nil"/>
              <w:right w:val="nil"/>
            </w:tcBorders>
          </w:tcPr>
          <w:p w14:paraId="77CCAABF" w14:textId="77777777" w:rsidR="000B02CA" w:rsidRDefault="000C5C0A">
            <w:pPr>
              <w:spacing w:after="0" w:line="259" w:lineRule="auto"/>
              <w:ind w:left="130" w:firstLine="0"/>
              <w:jc w:val="left"/>
            </w:pPr>
            <w:r>
              <w:rPr>
                <w:sz w:val="16"/>
              </w:rPr>
              <w:t>2274859</w:t>
            </w:r>
          </w:p>
        </w:tc>
        <w:tc>
          <w:tcPr>
            <w:tcW w:w="634" w:type="dxa"/>
            <w:tcBorders>
              <w:top w:val="nil"/>
              <w:left w:val="nil"/>
              <w:bottom w:val="nil"/>
              <w:right w:val="nil"/>
            </w:tcBorders>
          </w:tcPr>
          <w:p w14:paraId="01BF68C9" w14:textId="77777777" w:rsidR="000B02CA" w:rsidRDefault="000C5C0A">
            <w:pPr>
              <w:spacing w:after="0" w:line="259" w:lineRule="auto"/>
              <w:ind w:left="0" w:firstLine="0"/>
              <w:jc w:val="left"/>
            </w:pPr>
            <w:r>
              <w:rPr>
                <w:sz w:val="16"/>
              </w:rPr>
              <w:t>187.6</w:t>
            </w:r>
          </w:p>
        </w:tc>
        <w:tc>
          <w:tcPr>
            <w:tcW w:w="775" w:type="dxa"/>
            <w:tcBorders>
              <w:top w:val="nil"/>
              <w:left w:val="nil"/>
              <w:bottom w:val="nil"/>
              <w:right w:val="nil"/>
            </w:tcBorders>
          </w:tcPr>
          <w:p w14:paraId="2723A330" w14:textId="77777777" w:rsidR="000B02CA" w:rsidRDefault="000C5C0A">
            <w:pPr>
              <w:spacing w:after="0" w:line="259" w:lineRule="auto"/>
              <w:ind w:left="141" w:firstLine="0"/>
              <w:jc w:val="left"/>
            </w:pPr>
            <w:r>
              <w:rPr>
                <w:sz w:val="16"/>
              </w:rPr>
              <w:t>115</w:t>
            </w:r>
          </w:p>
        </w:tc>
        <w:tc>
          <w:tcPr>
            <w:tcW w:w="732" w:type="dxa"/>
            <w:tcBorders>
              <w:top w:val="nil"/>
              <w:left w:val="nil"/>
              <w:bottom w:val="nil"/>
              <w:right w:val="nil"/>
            </w:tcBorders>
          </w:tcPr>
          <w:p w14:paraId="1D383CD0" w14:textId="77777777" w:rsidR="000B02CA" w:rsidRDefault="000C5C0A">
            <w:pPr>
              <w:spacing w:after="0" w:line="259" w:lineRule="auto"/>
              <w:ind w:left="95" w:firstLine="0"/>
              <w:jc w:val="left"/>
            </w:pPr>
            <w:r>
              <w:rPr>
                <w:sz w:val="16"/>
              </w:rPr>
              <w:t>76837</w:t>
            </w:r>
          </w:p>
        </w:tc>
      </w:tr>
      <w:tr w:rsidR="000B02CA" w14:paraId="0A468765" w14:textId="77777777">
        <w:trPr>
          <w:trHeight w:val="189"/>
        </w:trPr>
        <w:tc>
          <w:tcPr>
            <w:tcW w:w="1551" w:type="dxa"/>
            <w:tcBorders>
              <w:top w:val="nil"/>
              <w:left w:val="nil"/>
              <w:bottom w:val="nil"/>
              <w:right w:val="nil"/>
            </w:tcBorders>
          </w:tcPr>
          <w:p w14:paraId="374647E6" w14:textId="77777777" w:rsidR="000B02CA" w:rsidRDefault="000C5C0A">
            <w:pPr>
              <w:tabs>
                <w:tab w:val="center" w:pos="1005"/>
              </w:tabs>
              <w:spacing w:after="0" w:line="259" w:lineRule="auto"/>
              <w:ind w:left="0" w:firstLine="0"/>
              <w:jc w:val="left"/>
            </w:pPr>
            <w:r>
              <w:rPr>
                <w:sz w:val="16"/>
              </w:rPr>
              <w:t>2005</w:t>
            </w:r>
            <w:r>
              <w:rPr>
                <w:sz w:val="16"/>
              </w:rPr>
              <w:tab/>
              <w:t>12475</w:t>
            </w:r>
          </w:p>
        </w:tc>
        <w:tc>
          <w:tcPr>
            <w:tcW w:w="1133" w:type="dxa"/>
            <w:tcBorders>
              <w:top w:val="nil"/>
              <w:left w:val="nil"/>
              <w:bottom w:val="nil"/>
              <w:right w:val="nil"/>
            </w:tcBorders>
          </w:tcPr>
          <w:p w14:paraId="1E411C9F" w14:textId="77777777" w:rsidR="000B02CA" w:rsidRDefault="000C5C0A">
            <w:pPr>
              <w:spacing w:after="0" w:line="259" w:lineRule="auto"/>
              <w:ind w:left="320" w:firstLine="0"/>
              <w:jc w:val="left"/>
            </w:pPr>
            <w:r>
              <w:rPr>
                <w:sz w:val="16"/>
              </w:rPr>
              <w:t>635</w:t>
            </w:r>
          </w:p>
        </w:tc>
        <w:tc>
          <w:tcPr>
            <w:tcW w:w="1189" w:type="dxa"/>
            <w:tcBorders>
              <w:top w:val="nil"/>
              <w:left w:val="nil"/>
              <w:bottom w:val="nil"/>
              <w:right w:val="nil"/>
            </w:tcBorders>
          </w:tcPr>
          <w:p w14:paraId="42F3BFFA" w14:textId="77777777" w:rsidR="000B02CA" w:rsidRDefault="000C5C0A">
            <w:pPr>
              <w:spacing w:after="0" w:line="259" w:lineRule="auto"/>
              <w:ind w:left="433" w:firstLine="0"/>
              <w:jc w:val="left"/>
            </w:pPr>
            <w:r>
              <w:rPr>
                <w:sz w:val="16"/>
              </w:rPr>
              <w:t>2</w:t>
            </w:r>
          </w:p>
        </w:tc>
        <w:tc>
          <w:tcPr>
            <w:tcW w:w="954" w:type="dxa"/>
            <w:tcBorders>
              <w:top w:val="nil"/>
              <w:left w:val="nil"/>
              <w:bottom w:val="nil"/>
              <w:right w:val="nil"/>
            </w:tcBorders>
          </w:tcPr>
          <w:p w14:paraId="1C18A6D9" w14:textId="77777777" w:rsidR="000B02CA" w:rsidRDefault="000C5C0A">
            <w:pPr>
              <w:spacing w:after="0" w:line="259" w:lineRule="auto"/>
              <w:ind w:left="188" w:firstLine="0"/>
              <w:jc w:val="left"/>
            </w:pPr>
            <w:r>
              <w:rPr>
                <w:sz w:val="16"/>
              </w:rPr>
              <w:t>2016</w:t>
            </w:r>
          </w:p>
        </w:tc>
        <w:tc>
          <w:tcPr>
            <w:tcW w:w="1091" w:type="dxa"/>
            <w:tcBorders>
              <w:top w:val="nil"/>
              <w:left w:val="nil"/>
              <w:bottom w:val="nil"/>
              <w:right w:val="nil"/>
            </w:tcBorders>
          </w:tcPr>
          <w:p w14:paraId="78C5A22E" w14:textId="77777777" w:rsidR="000B02CA" w:rsidRDefault="000C5C0A">
            <w:pPr>
              <w:spacing w:after="0" w:line="259" w:lineRule="auto"/>
              <w:ind w:left="130" w:firstLine="0"/>
              <w:jc w:val="left"/>
            </w:pPr>
            <w:r>
              <w:rPr>
                <w:sz w:val="16"/>
              </w:rPr>
              <w:t>2501571</w:t>
            </w:r>
          </w:p>
        </w:tc>
        <w:tc>
          <w:tcPr>
            <w:tcW w:w="634" w:type="dxa"/>
            <w:tcBorders>
              <w:top w:val="nil"/>
              <w:left w:val="nil"/>
              <w:bottom w:val="nil"/>
              <w:right w:val="nil"/>
            </w:tcBorders>
          </w:tcPr>
          <w:p w14:paraId="50EBA643" w14:textId="77777777" w:rsidR="000B02CA" w:rsidRDefault="000C5C0A">
            <w:pPr>
              <w:spacing w:after="0" w:line="259" w:lineRule="auto"/>
              <w:ind w:left="0" w:firstLine="0"/>
              <w:jc w:val="left"/>
            </w:pPr>
            <w:r>
              <w:rPr>
                <w:sz w:val="16"/>
              </w:rPr>
              <w:t>200.5</w:t>
            </w:r>
          </w:p>
        </w:tc>
        <w:tc>
          <w:tcPr>
            <w:tcW w:w="775" w:type="dxa"/>
            <w:tcBorders>
              <w:top w:val="nil"/>
              <w:left w:val="nil"/>
              <w:bottom w:val="nil"/>
              <w:right w:val="nil"/>
            </w:tcBorders>
          </w:tcPr>
          <w:p w14:paraId="7B563360" w14:textId="77777777" w:rsidR="000B02CA" w:rsidRDefault="000C5C0A">
            <w:pPr>
              <w:spacing w:after="0" w:line="259" w:lineRule="auto"/>
              <w:ind w:left="141" w:firstLine="0"/>
              <w:jc w:val="left"/>
            </w:pPr>
            <w:r>
              <w:rPr>
                <w:sz w:val="16"/>
              </w:rPr>
              <w:t>120</w:t>
            </w:r>
          </w:p>
        </w:tc>
        <w:tc>
          <w:tcPr>
            <w:tcW w:w="732" w:type="dxa"/>
            <w:tcBorders>
              <w:top w:val="nil"/>
              <w:left w:val="nil"/>
              <w:bottom w:val="nil"/>
              <w:right w:val="nil"/>
            </w:tcBorders>
          </w:tcPr>
          <w:p w14:paraId="34FDDE51" w14:textId="77777777" w:rsidR="000B02CA" w:rsidRDefault="000C5C0A">
            <w:pPr>
              <w:spacing w:after="0" w:line="259" w:lineRule="auto"/>
              <w:ind w:left="95" w:firstLine="0"/>
              <w:jc w:val="left"/>
            </w:pPr>
            <w:r>
              <w:rPr>
                <w:sz w:val="16"/>
              </w:rPr>
              <w:t>81210</w:t>
            </w:r>
          </w:p>
        </w:tc>
      </w:tr>
      <w:tr w:rsidR="000B02CA" w14:paraId="23134C1A" w14:textId="77777777">
        <w:trPr>
          <w:trHeight w:val="189"/>
        </w:trPr>
        <w:tc>
          <w:tcPr>
            <w:tcW w:w="1551" w:type="dxa"/>
            <w:tcBorders>
              <w:top w:val="nil"/>
              <w:left w:val="nil"/>
              <w:bottom w:val="nil"/>
              <w:right w:val="nil"/>
            </w:tcBorders>
          </w:tcPr>
          <w:p w14:paraId="4EC4E97C" w14:textId="77777777" w:rsidR="000B02CA" w:rsidRDefault="000C5C0A">
            <w:pPr>
              <w:tabs>
                <w:tab w:val="center" w:pos="1005"/>
              </w:tabs>
              <w:spacing w:after="0" w:line="259" w:lineRule="auto"/>
              <w:ind w:left="0" w:firstLine="0"/>
              <w:jc w:val="left"/>
            </w:pPr>
            <w:r>
              <w:rPr>
                <w:sz w:val="16"/>
              </w:rPr>
              <w:t>2006</w:t>
            </w:r>
            <w:r>
              <w:rPr>
                <w:sz w:val="16"/>
              </w:rPr>
              <w:tab/>
              <w:t>12251</w:t>
            </w:r>
          </w:p>
        </w:tc>
        <w:tc>
          <w:tcPr>
            <w:tcW w:w="1133" w:type="dxa"/>
            <w:tcBorders>
              <w:top w:val="nil"/>
              <w:left w:val="nil"/>
              <w:bottom w:val="nil"/>
              <w:right w:val="nil"/>
            </w:tcBorders>
          </w:tcPr>
          <w:p w14:paraId="733E11EF" w14:textId="77777777" w:rsidR="000B02CA" w:rsidRDefault="000C5C0A">
            <w:pPr>
              <w:spacing w:after="0" w:line="259" w:lineRule="auto"/>
              <w:ind w:left="320" w:firstLine="0"/>
              <w:jc w:val="left"/>
            </w:pPr>
            <w:r>
              <w:rPr>
                <w:sz w:val="16"/>
              </w:rPr>
              <w:t>678</w:t>
            </w:r>
          </w:p>
        </w:tc>
        <w:tc>
          <w:tcPr>
            <w:tcW w:w="1189" w:type="dxa"/>
            <w:tcBorders>
              <w:top w:val="nil"/>
              <w:left w:val="nil"/>
              <w:bottom w:val="nil"/>
              <w:right w:val="nil"/>
            </w:tcBorders>
          </w:tcPr>
          <w:p w14:paraId="2F430080" w14:textId="77777777" w:rsidR="000B02CA" w:rsidRDefault="000C5C0A">
            <w:pPr>
              <w:spacing w:after="0" w:line="259" w:lineRule="auto"/>
              <w:ind w:left="433" w:firstLine="0"/>
              <w:jc w:val="left"/>
            </w:pPr>
            <w:r>
              <w:rPr>
                <w:sz w:val="16"/>
              </w:rPr>
              <w:t>5</w:t>
            </w:r>
          </w:p>
        </w:tc>
        <w:tc>
          <w:tcPr>
            <w:tcW w:w="954" w:type="dxa"/>
            <w:tcBorders>
              <w:top w:val="nil"/>
              <w:left w:val="nil"/>
              <w:bottom w:val="nil"/>
              <w:right w:val="nil"/>
            </w:tcBorders>
          </w:tcPr>
          <w:p w14:paraId="3876FFF3" w14:textId="77777777" w:rsidR="000B02CA" w:rsidRDefault="000C5C0A">
            <w:pPr>
              <w:spacing w:after="0" w:line="259" w:lineRule="auto"/>
              <w:ind w:left="188" w:firstLine="0"/>
              <w:jc w:val="left"/>
            </w:pPr>
            <w:r>
              <w:rPr>
                <w:sz w:val="16"/>
              </w:rPr>
              <w:t>1863</w:t>
            </w:r>
          </w:p>
        </w:tc>
        <w:tc>
          <w:tcPr>
            <w:tcW w:w="1091" w:type="dxa"/>
            <w:tcBorders>
              <w:top w:val="nil"/>
              <w:left w:val="nil"/>
              <w:bottom w:val="nil"/>
              <w:right w:val="nil"/>
            </w:tcBorders>
          </w:tcPr>
          <w:p w14:paraId="4845D1C3" w14:textId="77777777" w:rsidR="000B02CA" w:rsidRDefault="000C5C0A">
            <w:pPr>
              <w:spacing w:after="0" w:line="259" w:lineRule="auto"/>
              <w:ind w:left="130" w:firstLine="0"/>
              <w:jc w:val="left"/>
            </w:pPr>
            <w:r>
              <w:rPr>
                <w:sz w:val="16"/>
              </w:rPr>
              <w:t>2472559</w:t>
            </w:r>
          </w:p>
        </w:tc>
        <w:tc>
          <w:tcPr>
            <w:tcW w:w="634" w:type="dxa"/>
            <w:tcBorders>
              <w:top w:val="nil"/>
              <w:left w:val="nil"/>
              <w:bottom w:val="nil"/>
              <w:right w:val="nil"/>
            </w:tcBorders>
          </w:tcPr>
          <w:p w14:paraId="398D006E" w14:textId="77777777" w:rsidR="000B02CA" w:rsidRDefault="000C5C0A">
            <w:pPr>
              <w:spacing w:after="0" w:line="259" w:lineRule="auto"/>
              <w:ind w:left="0" w:firstLine="0"/>
              <w:jc w:val="left"/>
            </w:pPr>
            <w:r>
              <w:rPr>
                <w:sz w:val="16"/>
              </w:rPr>
              <w:t>201.8</w:t>
            </w:r>
          </w:p>
        </w:tc>
        <w:tc>
          <w:tcPr>
            <w:tcW w:w="775" w:type="dxa"/>
            <w:tcBorders>
              <w:top w:val="nil"/>
              <w:left w:val="nil"/>
              <w:bottom w:val="nil"/>
              <w:right w:val="nil"/>
            </w:tcBorders>
          </w:tcPr>
          <w:p w14:paraId="71564696" w14:textId="77777777" w:rsidR="000B02CA" w:rsidRDefault="000C5C0A">
            <w:pPr>
              <w:spacing w:after="0" w:line="259" w:lineRule="auto"/>
              <w:ind w:left="141" w:firstLine="0"/>
              <w:jc w:val="left"/>
            </w:pPr>
            <w:r>
              <w:rPr>
                <w:sz w:val="16"/>
              </w:rPr>
              <w:t>135</w:t>
            </w:r>
          </w:p>
        </w:tc>
        <w:tc>
          <w:tcPr>
            <w:tcW w:w="732" w:type="dxa"/>
            <w:tcBorders>
              <w:top w:val="nil"/>
              <w:left w:val="nil"/>
              <w:bottom w:val="nil"/>
              <w:right w:val="nil"/>
            </w:tcBorders>
          </w:tcPr>
          <w:p w14:paraId="15DEE567" w14:textId="77777777" w:rsidR="000B02CA" w:rsidRDefault="000C5C0A">
            <w:pPr>
              <w:spacing w:after="0" w:line="259" w:lineRule="auto"/>
              <w:ind w:left="95" w:firstLine="0"/>
              <w:jc w:val="left"/>
            </w:pPr>
            <w:r>
              <w:rPr>
                <w:sz w:val="16"/>
              </w:rPr>
              <w:t>81163</w:t>
            </w:r>
          </w:p>
        </w:tc>
      </w:tr>
      <w:tr w:rsidR="000B02CA" w14:paraId="3AAA320D" w14:textId="77777777">
        <w:trPr>
          <w:trHeight w:val="189"/>
        </w:trPr>
        <w:tc>
          <w:tcPr>
            <w:tcW w:w="1551" w:type="dxa"/>
            <w:tcBorders>
              <w:top w:val="nil"/>
              <w:left w:val="nil"/>
              <w:bottom w:val="nil"/>
              <w:right w:val="nil"/>
            </w:tcBorders>
          </w:tcPr>
          <w:p w14:paraId="365B5750" w14:textId="77777777" w:rsidR="000B02CA" w:rsidRDefault="000C5C0A">
            <w:pPr>
              <w:tabs>
                <w:tab w:val="center" w:pos="1005"/>
              </w:tabs>
              <w:spacing w:after="0" w:line="259" w:lineRule="auto"/>
              <w:ind w:left="0" w:firstLine="0"/>
              <w:jc w:val="left"/>
            </w:pPr>
            <w:r>
              <w:rPr>
                <w:sz w:val="16"/>
              </w:rPr>
              <w:t>2007</w:t>
            </w:r>
            <w:r>
              <w:rPr>
                <w:sz w:val="16"/>
              </w:rPr>
              <w:tab/>
              <w:t>12087</w:t>
            </w:r>
          </w:p>
        </w:tc>
        <w:tc>
          <w:tcPr>
            <w:tcW w:w="1133" w:type="dxa"/>
            <w:tcBorders>
              <w:top w:val="nil"/>
              <w:left w:val="nil"/>
              <w:bottom w:val="nil"/>
              <w:right w:val="nil"/>
            </w:tcBorders>
          </w:tcPr>
          <w:p w14:paraId="6931780B" w14:textId="77777777" w:rsidR="000B02CA" w:rsidRDefault="000C5C0A">
            <w:pPr>
              <w:spacing w:after="0" w:line="259" w:lineRule="auto"/>
              <w:ind w:left="320" w:firstLine="0"/>
              <w:jc w:val="left"/>
            </w:pPr>
            <w:r>
              <w:rPr>
                <w:sz w:val="16"/>
              </w:rPr>
              <w:t>485</w:t>
            </w:r>
          </w:p>
        </w:tc>
        <w:tc>
          <w:tcPr>
            <w:tcW w:w="1189" w:type="dxa"/>
            <w:tcBorders>
              <w:top w:val="nil"/>
              <w:left w:val="nil"/>
              <w:bottom w:val="nil"/>
              <w:right w:val="nil"/>
            </w:tcBorders>
          </w:tcPr>
          <w:p w14:paraId="29D731FD" w14:textId="77777777" w:rsidR="000B02CA" w:rsidRDefault="000C5C0A">
            <w:pPr>
              <w:spacing w:after="0" w:line="259" w:lineRule="auto"/>
              <w:ind w:left="433" w:firstLine="0"/>
              <w:jc w:val="left"/>
            </w:pPr>
            <w:r>
              <w:rPr>
                <w:sz w:val="16"/>
              </w:rPr>
              <w:t>5</w:t>
            </w:r>
          </w:p>
        </w:tc>
        <w:tc>
          <w:tcPr>
            <w:tcW w:w="954" w:type="dxa"/>
            <w:tcBorders>
              <w:top w:val="nil"/>
              <w:left w:val="nil"/>
              <w:bottom w:val="nil"/>
              <w:right w:val="nil"/>
            </w:tcBorders>
          </w:tcPr>
          <w:p w14:paraId="3FA57148" w14:textId="77777777" w:rsidR="000B02CA" w:rsidRDefault="000C5C0A">
            <w:pPr>
              <w:spacing w:after="0" w:line="259" w:lineRule="auto"/>
              <w:ind w:left="188" w:firstLine="0"/>
              <w:jc w:val="left"/>
            </w:pPr>
            <w:r>
              <w:rPr>
                <w:sz w:val="16"/>
              </w:rPr>
              <w:t>1840</w:t>
            </w:r>
          </w:p>
        </w:tc>
        <w:tc>
          <w:tcPr>
            <w:tcW w:w="1091" w:type="dxa"/>
            <w:tcBorders>
              <w:top w:val="nil"/>
              <w:left w:val="nil"/>
              <w:bottom w:val="nil"/>
              <w:right w:val="nil"/>
            </w:tcBorders>
          </w:tcPr>
          <w:p w14:paraId="48F79DBD" w14:textId="77777777" w:rsidR="000B02CA" w:rsidRDefault="000C5C0A">
            <w:pPr>
              <w:spacing w:after="0" w:line="259" w:lineRule="auto"/>
              <w:ind w:left="130" w:firstLine="0"/>
              <w:jc w:val="left"/>
            </w:pPr>
            <w:r>
              <w:rPr>
                <w:sz w:val="16"/>
              </w:rPr>
              <w:t>2526728</w:t>
            </w:r>
          </w:p>
        </w:tc>
        <w:tc>
          <w:tcPr>
            <w:tcW w:w="634" w:type="dxa"/>
            <w:tcBorders>
              <w:top w:val="nil"/>
              <w:left w:val="nil"/>
              <w:bottom w:val="nil"/>
              <w:right w:val="nil"/>
            </w:tcBorders>
          </w:tcPr>
          <w:p w14:paraId="5E6B398B" w14:textId="77777777" w:rsidR="000B02CA" w:rsidRDefault="000C5C0A">
            <w:pPr>
              <w:spacing w:after="0" w:line="259" w:lineRule="auto"/>
              <w:ind w:left="0" w:firstLine="0"/>
              <w:jc w:val="left"/>
            </w:pPr>
            <w:r>
              <w:rPr>
                <w:sz w:val="16"/>
              </w:rPr>
              <w:t>209</w:t>
            </w:r>
          </w:p>
        </w:tc>
        <w:tc>
          <w:tcPr>
            <w:tcW w:w="775" w:type="dxa"/>
            <w:tcBorders>
              <w:top w:val="nil"/>
              <w:left w:val="nil"/>
              <w:bottom w:val="nil"/>
              <w:right w:val="nil"/>
            </w:tcBorders>
          </w:tcPr>
          <w:p w14:paraId="528B7A30" w14:textId="77777777" w:rsidR="000B02CA" w:rsidRDefault="000C5C0A">
            <w:pPr>
              <w:spacing w:after="0" w:line="259" w:lineRule="auto"/>
              <w:ind w:left="141" w:firstLine="0"/>
              <w:jc w:val="left"/>
            </w:pPr>
            <w:r>
              <w:rPr>
                <w:sz w:val="16"/>
              </w:rPr>
              <w:t>145</w:t>
            </w:r>
          </w:p>
        </w:tc>
        <w:tc>
          <w:tcPr>
            <w:tcW w:w="732" w:type="dxa"/>
            <w:tcBorders>
              <w:top w:val="nil"/>
              <w:left w:val="nil"/>
              <w:bottom w:val="nil"/>
              <w:right w:val="nil"/>
            </w:tcBorders>
          </w:tcPr>
          <w:p w14:paraId="4BDB6478" w14:textId="77777777" w:rsidR="000B02CA" w:rsidRDefault="000C5C0A">
            <w:pPr>
              <w:spacing w:after="0" w:line="259" w:lineRule="auto"/>
              <w:ind w:left="95" w:firstLine="0"/>
              <w:jc w:val="left"/>
            </w:pPr>
            <w:r>
              <w:rPr>
                <w:sz w:val="16"/>
              </w:rPr>
              <w:t>83147</w:t>
            </w:r>
          </w:p>
        </w:tc>
      </w:tr>
      <w:tr w:rsidR="000B02CA" w14:paraId="0D02CAD9" w14:textId="77777777">
        <w:trPr>
          <w:trHeight w:val="189"/>
        </w:trPr>
        <w:tc>
          <w:tcPr>
            <w:tcW w:w="1551" w:type="dxa"/>
            <w:tcBorders>
              <w:top w:val="nil"/>
              <w:left w:val="nil"/>
              <w:bottom w:val="nil"/>
              <w:right w:val="nil"/>
            </w:tcBorders>
          </w:tcPr>
          <w:p w14:paraId="2E4EEA20" w14:textId="77777777" w:rsidR="000B02CA" w:rsidRDefault="000C5C0A">
            <w:pPr>
              <w:tabs>
                <w:tab w:val="center" w:pos="1005"/>
              </w:tabs>
              <w:spacing w:after="0" w:line="259" w:lineRule="auto"/>
              <w:ind w:left="0" w:firstLine="0"/>
              <w:jc w:val="left"/>
            </w:pPr>
            <w:r>
              <w:rPr>
                <w:sz w:val="16"/>
              </w:rPr>
              <w:t>2008</w:t>
            </w:r>
            <w:r>
              <w:rPr>
                <w:sz w:val="16"/>
              </w:rPr>
              <w:tab/>
              <w:t>11432</w:t>
            </w:r>
          </w:p>
        </w:tc>
        <w:tc>
          <w:tcPr>
            <w:tcW w:w="1133" w:type="dxa"/>
            <w:tcBorders>
              <w:top w:val="nil"/>
              <w:left w:val="nil"/>
              <w:bottom w:val="nil"/>
              <w:right w:val="nil"/>
            </w:tcBorders>
          </w:tcPr>
          <w:p w14:paraId="24789974" w14:textId="77777777" w:rsidR="000B02CA" w:rsidRDefault="000C5C0A">
            <w:pPr>
              <w:spacing w:after="0" w:line="259" w:lineRule="auto"/>
              <w:ind w:left="320" w:firstLine="0"/>
              <w:jc w:val="left"/>
            </w:pPr>
            <w:r>
              <w:rPr>
                <w:sz w:val="16"/>
              </w:rPr>
              <w:t>443</w:t>
            </w:r>
          </w:p>
        </w:tc>
        <w:tc>
          <w:tcPr>
            <w:tcW w:w="1189" w:type="dxa"/>
            <w:tcBorders>
              <w:top w:val="nil"/>
              <w:left w:val="nil"/>
              <w:bottom w:val="nil"/>
              <w:right w:val="nil"/>
            </w:tcBorders>
          </w:tcPr>
          <w:p w14:paraId="41A3CA16" w14:textId="77777777" w:rsidR="000B02CA" w:rsidRDefault="000C5C0A">
            <w:pPr>
              <w:spacing w:after="0" w:line="259" w:lineRule="auto"/>
              <w:ind w:left="433" w:firstLine="0"/>
              <w:jc w:val="left"/>
            </w:pPr>
            <w:r>
              <w:rPr>
                <w:sz w:val="16"/>
              </w:rPr>
              <w:t>6</w:t>
            </w:r>
          </w:p>
        </w:tc>
        <w:tc>
          <w:tcPr>
            <w:tcW w:w="954" w:type="dxa"/>
            <w:tcBorders>
              <w:top w:val="nil"/>
              <w:left w:val="nil"/>
              <w:bottom w:val="nil"/>
              <w:right w:val="nil"/>
            </w:tcBorders>
          </w:tcPr>
          <w:p w14:paraId="438C8AC1" w14:textId="77777777" w:rsidR="000B02CA" w:rsidRDefault="000C5C0A">
            <w:pPr>
              <w:spacing w:after="0" w:line="259" w:lineRule="auto"/>
              <w:ind w:left="188" w:firstLine="0"/>
              <w:jc w:val="left"/>
            </w:pPr>
            <w:r>
              <w:rPr>
                <w:sz w:val="16"/>
              </w:rPr>
              <w:t>1470</w:t>
            </w:r>
          </w:p>
        </w:tc>
        <w:tc>
          <w:tcPr>
            <w:tcW w:w="1091" w:type="dxa"/>
            <w:tcBorders>
              <w:top w:val="nil"/>
              <w:left w:val="nil"/>
              <w:bottom w:val="nil"/>
              <w:right w:val="nil"/>
            </w:tcBorders>
          </w:tcPr>
          <w:p w14:paraId="01B3E303" w14:textId="77777777" w:rsidR="000B02CA" w:rsidRDefault="000C5C0A">
            <w:pPr>
              <w:spacing w:after="0" w:line="259" w:lineRule="auto"/>
              <w:ind w:left="130" w:firstLine="0"/>
              <w:jc w:val="left"/>
            </w:pPr>
            <w:r>
              <w:rPr>
                <w:sz w:val="16"/>
              </w:rPr>
              <w:t>2519519</w:t>
            </w:r>
          </w:p>
        </w:tc>
        <w:tc>
          <w:tcPr>
            <w:tcW w:w="634" w:type="dxa"/>
            <w:tcBorders>
              <w:top w:val="nil"/>
              <w:left w:val="nil"/>
              <w:bottom w:val="nil"/>
              <w:right w:val="nil"/>
            </w:tcBorders>
          </w:tcPr>
          <w:p w14:paraId="6D1895D8" w14:textId="77777777" w:rsidR="000B02CA" w:rsidRDefault="000C5C0A">
            <w:pPr>
              <w:spacing w:after="0" w:line="259" w:lineRule="auto"/>
              <w:ind w:left="0" w:firstLine="0"/>
              <w:jc w:val="left"/>
            </w:pPr>
            <w:r>
              <w:rPr>
                <w:sz w:val="16"/>
              </w:rPr>
              <w:t>220.4</w:t>
            </w:r>
          </w:p>
        </w:tc>
        <w:tc>
          <w:tcPr>
            <w:tcW w:w="775" w:type="dxa"/>
            <w:tcBorders>
              <w:top w:val="nil"/>
              <w:left w:val="nil"/>
              <w:bottom w:val="nil"/>
              <w:right w:val="nil"/>
            </w:tcBorders>
          </w:tcPr>
          <w:p w14:paraId="633982AB" w14:textId="77777777" w:rsidR="000B02CA" w:rsidRDefault="000C5C0A">
            <w:pPr>
              <w:spacing w:after="0" w:line="259" w:lineRule="auto"/>
              <w:ind w:left="141" w:firstLine="0"/>
              <w:jc w:val="left"/>
            </w:pPr>
            <w:r>
              <w:rPr>
                <w:sz w:val="16"/>
              </w:rPr>
              <w:t>156</w:t>
            </w:r>
          </w:p>
        </w:tc>
        <w:tc>
          <w:tcPr>
            <w:tcW w:w="732" w:type="dxa"/>
            <w:tcBorders>
              <w:top w:val="nil"/>
              <w:left w:val="nil"/>
              <w:bottom w:val="nil"/>
              <w:right w:val="nil"/>
            </w:tcBorders>
          </w:tcPr>
          <w:p w14:paraId="3056CCFD" w14:textId="77777777" w:rsidR="000B02CA" w:rsidRDefault="000C5C0A">
            <w:pPr>
              <w:spacing w:after="0" w:line="259" w:lineRule="auto"/>
              <w:ind w:left="95" w:firstLine="0"/>
              <w:jc w:val="left"/>
            </w:pPr>
            <w:r>
              <w:rPr>
                <w:sz w:val="16"/>
              </w:rPr>
              <w:t>83350</w:t>
            </w:r>
          </w:p>
        </w:tc>
      </w:tr>
      <w:tr w:rsidR="000B02CA" w14:paraId="32A09092" w14:textId="77777777">
        <w:trPr>
          <w:trHeight w:val="189"/>
        </w:trPr>
        <w:tc>
          <w:tcPr>
            <w:tcW w:w="1551" w:type="dxa"/>
            <w:tcBorders>
              <w:top w:val="nil"/>
              <w:left w:val="nil"/>
              <w:bottom w:val="nil"/>
              <w:right w:val="nil"/>
            </w:tcBorders>
          </w:tcPr>
          <w:p w14:paraId="3F2C9E81" w14:textId="77777777" w:rsidR="000B02CA" w:rsidRDefault="000C5C0A">
            <w:pPr>
              <w:tabs>
                <w:tab w:val="center" w:pos="1005"/>
              </w:tabs>
              <w:spacing w:after="0" w:line="259" w:lineRule="auto"/>
              <w:ind w:left="0" w:firstLine="0"/>
              <w:jc w:val="left"/>
            </w:pPr>
            <w:r>
              <w:rPr>
                <w:sz w:val="16"/>
              </w:rPr>
              <w:t>2009</w:t>
            </w:r>
            <w:r>
              <w:rPr>
                <w:sz w:val="16"/>
              </w:rPr>
              <w:tab/>
              <w:t>9919</w:t>
            </w:r>
          </w:p>
        </w:tc>
        <w:tc>
          <w:tcPr>
            <w:tcW w:w="1133" w:type="dxa"/>
            <w:tcBorders>
              <w:top w:val="nil"/>
              <w:left w:val="nil"/>
              <w:bottom w:val="nil"/>
              <w:right w:val="nil"/>
            </w:tcBorders>
          </w:tcPr>
          <w:p w14:paraId="2DC99321" w14:textId="77777777" w:rsidR="000B02CA" w:rsidRDefault="000C5C0A">
            <w:pPr>
              <w:spacing w:after="0" w:line="259" w:lineRule="auto"/>
              <w:ind w:left="320" w:firstLine="0"/>
              <w:jc w:val="left"/>
            </w:pPr>
            <w:r>
              <w:rPr>
                <w:sz w:val="16"/>
              </w:rPr>
              <w:t>366</w:t>
            </w:r>
          </w:p>
        </w:tc>
        <w:tc>
          <w:tcPr>
            <w:tcW w:w="1189" w:type="dxa"/>
            <w:tcBorders>
              <w:top w:val="nil"/>
              <w:left w:val="nil"/>
              <w:bottom w:val="nil"/>
              <w:right w:val="nil"/>
            </w:tcBorders>
          </w:tcPr>
          <w:p w14:paraId="291E31C8" w14:textId="77777777" w:rsidR="000B02CA" w:rsidRDefault="000C5C0A">
            <w:pPr>
              <w:spacing w:after="0" w:line="259" w:lineRule="auto"/>
              <w:ind w:left="433" w:firstLine="0"/>
              <w:jc w:val="left"/>
            </w:pPr>
            <w:r>
              <w:rPr>
                <w:sz w:val="16"/>
              </w:rPr>
              <w:t>4</w:t>
            </w:r>
          </w:p>
        </w:tc>
        <w:tc>
          <w:tcPr>
            <w:tcW w:w="954" w:type="dxa"/>
            <w:tcBorders>
              <w:top w:val="nil"/>
              <w:left w:val="nil"/>
              <w:bottom w:val="nil"/>
              <w:right w:val="nil"/>
            </w:tcBorders>
          </w:tcPr>
          <w:p w14:paraId="06688280" w14:textId="77777777" w:rsidR="000B02CA" w:rsidRDefault="000C5C0A">
            <w:pPr>
              <w:spacing w:after="0" w:line="259" w:lineRule="auto"/>
              <w:ind w:left="230" w:firstLine="0"/>
              <w:jc w:val="left"/>
            </w:pPr>
            <w:r>
              <w:rPr>
                <w:sz w:val="16"/>
              </w:rPr>
              <w:t>769</w:t>
            </w:r>
          </w:p>
        </w:tc>
        <w:tc>
          <w:tcPr>
            <w:tcW w:w="1091" w:type="dxa"/>
            <w:tcBorders>
              <w:top w:val="nil"/>
              <w:left w:val="nil"/>
              <w:bottom w:val="nil"/>
              <w:right w:val="nil"/>
            </w:tcBorders>
          </w:tcPr>
          <w:p w14:paraId="72632EDB" w14:textId="77777777" w:rsidR="000B02CA" w:rsidRDefault="000C5C0A">
            <w:pPr>
              <w:spacing w:after="0" w:line="259" w:lineRule="auto"/>
              <w:ind w:left="130" w:firstLine="0"/>
              <w:jc w:val="left"/>
            </w:pPr>
            <w:r>
              <w:rPr>
                <w:sz w:val="16"/>
              </w:rPr>
              <w:t>2525077</w:t>
            </w:r>
          </w:p>
        </w:tc>
        <w:tc>
          <w:tcPr>
            <w:tcW w:w="634" w:type="dxa"/>
            <w:tcBorders>
              <w:top w:val="nil"/>
              <w:left w:val="nil"/>
              <w:bottom w:val="nil"/>
              <w:right w:val="nil"/>
            </w:tcBorders>
          </w:tcPr>
          <w:p w14:paraId="620976E6" w14:textId="77777777" w:rsidR="000B02CA" w:rsidRDefault="000C5C0A">
            <w:pPr>
              <w:spacing w:after="0" w:line="259" w:lineRule="auto"/>
              <w:ind w:left="0" w:firstLine="0"/>
              <w:jc w:val="left"/>
            </w:pPr>
            <w:r>
              <w:rPr>
                <w:sz w:val="16"/>
              </w:rPr>
              <w:t>254.6</w:t>
            </w:r>
          </w:p>
        </w:tc>
        <w:tc>
          <w:tcPr>
            <w:tcW w:w="775" w:type="dxa"/>
            <w:tcBorders>
              <w:top w:val="nil"/>
              <w:left w:val="nil"/>
              <w:bottom w:val="nil"/>
              <w:right w:val="nil"/>
            </w:tcBorders>
          </w:tcPr>
          <w:p w14:paraId="202352C3" w14:textId="77777777" w:rsidR="000B02CA" w:rsidRDefault="000C5C0A">
            <w:pPr>
              <w:spacing w:after="0" w:line="259" w:lineRule="auto"/>
              <w:ind w:left="141" w:firstLine="0"/>
              <w:jc w:val="left"/>
            </w:pPr>
            <w:r>
              <w:rPr>
                <w:sz w:val="16"/>
              </w:rPr>
              <w:t>189</w:t>
            </w:r>
          </w:p>
        </w:tc>
        <w:tc>
          <w:tcPr>
            <w:tcW w:w="732" w:type="dxa"/>
            <w:tcBorders>
              <w:top w:val="nil"/>
              <w:left w:val="nil"/>
              <w:bottom w:val="nil"/>
              <w:right w:val="nil"/>
            </w:tcBorders>
          </w:tcPr>
          <w:p w14:paraId="062ACA53" w14:textId="77777777" w:rsidR="000B02CA" w:rsidRDefault="000C5C0A">
            <w:pPr>
              <w:spacing w:after="0" w:line="259" w:lineRule="auto"/>
              <w:ind w:left="95" w:firstLine="0"/>
              <w:jc w:val="left"/>
            </w:pPr>
            <w:r>
              <w:rPr>
                <w:sz w:val="16"/>
              </w:rPr>
              <w:t>79620</w:t>
            </w:r>
          </w:p>
        </w:tc>
      </w:tr>
      <w:tr w:rsidR="000B02CA" w14:paraId="78E28983" w14:textId="77777777">
        <w:trPr>
          <w:trHeight w:val="189"/>
        </w:trPr>
        <w:tc>
          <w:tcPr>
            <w:tcW w:w="1551" w:type="dxa"/>
            <w:tcBorders>
              <w:top w:val="nil"/>
              <w:left w:val="nil"/>
              <w:bottom w:val="nil"/>
              <w:right w:val="nil"/>
            </w:tcBorders>
          </w:tcPr>
          <w:p w14:paraId="54D6F047" w14:textId="77777777" w:rsidR="000B02CA" w:rsidRDefault="000C5C0A">
            <w:pPr>
              <w:tabs>
                <w:tab w:val="center" w:pos="1005"/>
              </w:tabs>
              <w:spacing w:after="0" w:line="259" w:lineRule="auto"/>
              <w:ind w:left="0" w:firstLine="0"/>
              <w:jc w:val="left"/>
            </w:pPr>
            <w:r>
              <w:rPr>
                <w:sz w:val="16"/>
              </w:rPr>
              <w:t>2010</w:t>
            </w:r>
            <w:r>
              <w:rPr>
                <w:sz w:val="16"/>
              </w:rPr>
              <w:tab/>
              <w:t>9165</w:t>
            </w:r>
          </w:p>
        </w:tc>
        <w:tc>
          <w:tcPr>
            <w:tcW w:w="1133" w:type="dxa"/>
            <w:tcBorders>
              <w:top w:val="nil"/>
              <w:left w:val="nil"/>
              <w:bottom w:val="nil"/>
              <w:right w:val="nil"/>
            </w:tcBorders>
          </w:tcPr>
          <w:p w14:paraId="54CCB952" w14:textId="77777777" w:rsidR="000B02CA" w:rsidRDefault="000C5C0A">
            <w:pPr>
              <w:spacing w:after="0" w:line="259" w:lineRule="auto"/>
              <w:ind w:left="320" w:firstLine="0"/>
              <w:jc w:val="left"/>
            </w:pPr>
            <w:r>
              <w:rPr>
                <w:sz w:val="16"/>
              </w:rPr>
              <w:t>190</w:t>
            </w:r>
          </w:p>
        </w:tc>
        <w:tc>
          <w:tcPr>
            <w:tcW w:w="1189" w:type="dxa"/>
            <w:tcBorders>
              <w:top w:val="nil"/>
              <w:left w:val="nil"/>
              <w:bottom w:val="nil"/>
              <w:right w:val="nil"/>
            </w:tcBorders>
          </w:tcPr>
          <w:p w14:paraId="4CEE5D59" w14:textId="77777777" w:rsidR="000B02CA" w:rsidRDefault="000C5C0A">
            <w:pPr>
              <w:spacing w:after="0" w:line="259" w:lineRule="auto"/>
              <w:ind w:left="433" w:firstLine="0"/>
              <w:jc w:val="left"/>
            </w:pPr>
            <w:r>
              <w:rPr>
                <w:sz w:val="16"/>
              </w:rPr>
              <w:t>3</w:t>
            </w:r>
          </w:p>
        </w:tc>
        <w:tc>
          <w:tcPr>
            <w:tcW w:w="954" w:type="dxa"/>
            <w:tcBorders>
              <w:top w:val="nil"/>
              <w:left w:val="nil"/>
              <w:bottom w:val="nil"/>
              <w:right w:val="nil"/>
            </w:tcBorders>
          </w:tcPr>
          <w:p w14:paraId="6F800203" w14:textId="77777777" w:rsidR="000B02CA" w:rsidRDefault="000C5C0A">
            <w:pPr>
              <w:spacing w:after="0" w:line="259" w:lineRule="auto"/>
              <w:ind w:left="230" w:firstLine="0"/>
              <w:jc w:val="left"/>
            </w:pPr>
            <w:r>
              <w:rPr>
                <w:sz w:val="16"/>
              </w:rPr>
              <w:t>676</w:t>
            </w:r>
          </w:p>
        </w:tc>
        <w:tc>
          <w:tcPr>
            <w:tcW w:w="1091" w:type="dxa"/>
            <w:tcBorders>
              <w:top w:val="nil"/>
              <w:left w:val="nil"/>
              <w:bottom w:val="nil"/>
              <w:right w:val="nil"/>
            </w:tcBorders>
          </w:tcPr>
          <w:p w14:paraId="1CDA0F66" w14:textId="77777777" w:rsidR="000B02CA" w:rsidRDefault="000C5C0A">
            <w:pPr>
              <w:spacing w:after="0" w:line="259" w:lineRule="auto"/>
              <w:ind w:left="130" w:firstLine="0"/>
              <w:jc w:val="left"/>
            </w:pPr>
            <w:r>
              <w:rPr>
                <w:sz w:val="16"/>
              </w:rPr>
              <w:t>2405854</w:t>
            </w:r>
          </w:p>
        </w:tc>
        <w:tc>
          <w:tcPr>
            <w:tcW w:w="634" w:type="dxa"/>
            <w:tcBorders>
              <w:top w:val="nil"/>
              <w:left w:val="nil"/>
              <w:bottom w:val="nil"/>
              <w:right w:val="nil"/>
            </w:tcBorders>
          </w:tcPr>
          <w:p w14:paraId="748D7B84" w14:textId="77777777" w:rsidR="000B02CA" w:rsidRDefault="000C5C0A">
            <w:pPr>
              <w:spacing w:after="0" w:line="259" w:lineRule="auto"/>
              <w:ind w:left="0" w:firstLine="0"/>
              <w:jc w:val="left"/>
            </w:pPr>
            <w:r>
              <w:rPr>
                <w:sz w:val="16"/>
              </w:rPr>
              <w:t>262.5</w:t>
            </w:r>
          </w:p>
        </w:tc>
        <w:tc>
          <w:tcPr>
            <w:tcW w:w="775" w:type="dxa"/>
            <w:tcBorders>
              <w:top w:val="nil"/>
              <w:left w:val="nil"/>
              <w:bottom w:val="nil"/>
              <w:right w:val="nil"/>
            </w:tcBorders>
          </w:tcPr>
          <w:p w14:paraId="72C87162" w14:textId="77777777" w:rsidR="000B02CA" w:rsidRDefault="000C5C0A">
            <w:pPr>
              <w:spacing w:after="0" w:line="259" w:lineRule="auto"/>
              <w:ind w:left="141" w:firstLine="0"/>
              <w:jc w:val="left"/>
            </w:pPr>
            <w:r>
              <w:rPr>
                <w:sz w:val="16"/>
              </w:rPr>
              <w:t>199</w:t>
            </w:r>
          </w:p>
        </w:tc>
        <w:tc>
          <w:tcPr>
            <w:tcW w:w="732" w:type="dxa"/>
            <w:tcBorders>
              <w:top w:val="nil"/>
              <w:left w:val="nil"/>
              <w:bottom w:val="nil"/>
              <w:right w:val="nil"/>
            </w:tcBorders>
          </w:tcPr>
          <w:p w14:paraId="0EB2B550" w14:textId="77777777" w:rsidR="000B02CA" w:rsidRDefault="000C5C0A">
            <w:pPr>
              <w:spacing w:after="0" w:line="259" w:lineRule="auto"/>
              <w:ind w:left="95" w:firstLine="0"/>
              <w:jc w:val="left"/>
            </w:pPr>
            <w:r>
              <w:rPr>
                <w:sz w:val="16"/>
              </w:rPr>
              <w:t>78967</w:t>
            </w:r>
          </w:p>
        </w:tc>
      </w:tr>
      <w:tr w:rsidR="000B02CA" w14:paraId="5366A709" w14:textId="77777777">
        <w:trPr>
          <w:trHeight w:val="189"/>
        </w:trPr>
        <w:tc>
          <w:tcPr>
            <w:tcW w:w="1551" w:type="dxa"/>
            <w:tcBorders>
              <w:top w:val="nil"/>
              <w:left w:val="nil"/>
              <w:bottom w:val="nil"/>
              <w:right w:val="nil"/>
            </w:tcBorders>
          </w:tcPr>
          <w:p w14:paraId="25C2636C" w14:textId="77777777" w:rsidR="000B02CA" w:rsidRDefault="000C5C0A">
            <w:pPr>
              <w:tabs>
                <w:tab w:val="center" w:pos="1005"/>
              </w:tabs>
              <w:spacing w:after="0" w:line="259" w:lineRule="auto"/>
              <w:ind w:left="0" w:firstLine="0"/>
              <w:jc w:val="left"/>
            </w:pPr>
            <w:r>
              <w:rPr>
                <w:sz w:val="16"/>
              </w:rPr>
              <w:t>2011</w:t>
            </w:r>
            <w:r>
              <w:rPr>
                <w:sz w:val="16"/>
              </w:rPr>
              <w:tab/>
              <w:t>8840</w:t>
            </w:r>
          </w:p>
        </w:tc>
        <w:tc>
          <w:tcPr>
            <w:tcW w:w="1133" w:type="dxa"/>
            <w:tcBorders>
              <w:top w:val="nil"/>
              <w:left w:val="nil"/>
              <w:bottom w:val="nil"/>
              <w:right w:val="nil"/>
            </w:tcBorders>
          </w:tcPr>
          <w:p w14:paraId="2D6CF164" w14:textId="77777777" w:rsidR="000B02CA" w:rsidRDefault="000C5C0A">
            <w:pPr>
              <w:spacing w:after="0" w:line="259" w:lineRule="auto"/>
              <w:ind w:left="320" w:firstLine="0"/>
              <w:jc w:val="left"/>
            </w:pPr>
            <w:r>
              <w:rPr>
                <w:sz w:val="16"/>
              </w:rPr>
              <w:t>162</w:t>
            </w:r>
          </w:p>
        </w:tc>
        <w:tc>
          <w:tcPr>
            <w:tcW w:w="1189" w:type="dxa"/>
            <w:tcBorders>
              <w:top w:val="nil"/>
              <w:left w:val="nil"/>
              <w:bottom w:val="nil"/>
              <w:right w:val="nil"/>
            </w:tcBorders>
          </w:tcPr>
          <w:p w14:paraId="477543EC" w14:textId="77777777" w:rsidR="000B02CA" w:rsidRDefault="000C5C0A">
            <w:pPr>
              <w:spacing w:after="0" w:line="259" w:lineRule="auto"/>
              <w:ind w:left="433" w:firstLine="0"/>
              <w:jc w:val="left"/>
            </w:pPr>
            <w:r>
              <w:rPr>
                <w:sz w:val="16"/>
              </w:rPr>
              <w:t>2</w:t>
            </w:r>
          </w:p>
        </w:tc>
        <w:tc>
          <w:tcPr>
            <w:tcW w:w="954" w:type="dxa"/>
            <w:tcBorders>
              <w:top w:val="nil"/>
              <w:left w:val="nil"/>
              <w:bottom w:val="nil"/>
              <w:right w:val="nil"/>
            </w:tcBorders>
          </w:tcPr>
          <w:p w14:paraId="78BB9038" w14:textId="77777777" w:rsidR="000B02CA" w:rsidRDefault="000C5C0A">
            <w:pPr>
              <w:spacing w:after="0" w:line="259" w:lineRule="auto"/>
              <w:ind w:left="230" w:firstLine="0"/>
              <w:jc w:val="left"/>
            </w:pPr>
            <w:r>
              <w:rPr>
                <w:sz w:val="16"/>
              </w:rPr>
              <w:t>659</w:t>
            </w:r>
          </w:p>
        </w:tc>
        <w:tc>
          <w:tcPr>
            <w:tcW w:w="1091" w:type="dxa"/>
            <w:tcBorders>
              <w:top w:val="nil"/>
              <w:left w:val="nil"/>
              <w:bottom w:val="nil"/>
              <w:right w:val="nil"/>
            </w:tcBorders>
          </w:tcPr>
          <w:p w14:paraId="4E98AC3A" w14:textId="77777777" w:rsidR="000B02CA" w:rsidRDefault="000C5C0A">
            <w:pPr>
              <w:spacing w:after="0" w:line="259" w:lineRule="auto"/>
              <w:ind w:left="130" w:firstLine="0"/>
              <w:jc w:val="left"/>
            </w:pPr>
            <w:r>
              <w:rPr>
                <w:sz w:val="16"/>
              </w:rPr>
              <w:t>2290261</w:t>
            </w:r>
          </w:p>
        </w:tc>
        <w:tc>
          <w:tcPr>
            <w:tcW w:w="634" w:type="dxa"/>
            <w:tcBorders>
              <w:top w:val="nil"/>
              <w:left w:val="nil"/>
              <w:bottom w:val="nil"/>
              <w:right w:val="nil"/>
            </w:tcBorders>
          </w:tcPr>
          <w:p w14:paraId="52141EE3" w14:textId="77777777" w:rsidR="000B02CA" w:rsidRDefault="000C5C0A">
            <w:pPr>
              <w:spacing w:after="0" w:line="259" w:lineRule="auto"/>
              <w:ind w:left="0" w:firstLine="0"/>
              <w:jc w:val="left"/>
            </w:pPr>
            <w:r>
              <w:rPr>
                <w:sz w:val="16"/>
              </w:rPr>
              <w:t>259.1</w:t>
            </w:r>
          </w:p>
        </w:tc>
        <w:tc>
          <w:tcPr>
            <w:tcW w:w="775" w:type="dxa"/>
            <w:tcBorders>
              <w:top w:val="nil"/>
              <w:left w:val="nil"/>
              <w:bottom w:val="nil"/>
              <w:right w:val="nil"/>
            </w:tcBorders>
          </w:tcPr>
          <w:p w14:paraId="68F1C0EE" w14:textId="77777777" w:rsidR="000B02CA" w:rsidRDefault="000C5C0A">
            <w:pPr>
              <w:spacing w:after="0" w:line="259" w:lineRule="auto"/>
              <w:ind w:left="141" w:firstLine="0"/>
              <w:jc w:val="left"/>
            </w:pPr>
            <w:r>
              <w:rPr>
                <w:sz w:val="16"/>
              </w:rPr>
              <w:t>193</w:t>
            </w:r>
          </w:p>
        </w:tc>
        <w:tc>
          <w:tcPr>
            <w:tcW w:w="732" w:type="dxa"/>
            <w:tcBorders>
              <w:top w:val="nil"/>
              <w:left w:val="nil"/>
              <w:bottom w:val="nil"/>
              <w:right w:val="nil"/>
            </w:tcBorders>
          </w:tcPr>
          <w:p w14:paraId="1D835BD4" w14:textId="77777777" w:rsidR="000B02CA" w:rsidRDefault="000C5C0A">
            <w:pPr>
              <w:spacing w:after="0" w:line="259" w:lineRule="auto"/>
              <w:ind w:left="95" w:firstLine="0"/>
              <w:jc w:val="left"/>
            </w:pPr>
            <w:r>
              <w:rPr>
                <w:sz w:val="16"/>
              </w:rPr>
              <w:t>78147</w:t>
            </w:r>
          </w:p>
        </w:tc>
      </w:tr>
      <w:tr w:rsidR="000B02CA" w14:paraId="3F029159" w14:textId="77777777">
        <w:trPr>
          <w:trHeight w:val="189"/>
        </w:trPr>
        <w:tc>
          <w:tcPr>
            <w:tcW w:w="1551" w:type="dxa"/>
            <w:tcBorders>
              <w:top w:val="nil"/>
              <w:left w:val="nil"/>
              <w:bottom w:val="nil"/>
              <w:right w:val="nil"/>
            </w:tcBorders>
          </w:tcPr>
          <w:p w14:paraId="2422E800" w14:textId="77777777" w:rsidR="000B02CA" w:rsidRDefault="000C5C0A">
            <w:pPr>
              <w:tabs>
                <w:tab w:val="center" w:pos="1005"/>
              </w:tabs>
              <w:spacing w:after="0" w:line="259" w:lineRule="auto"/>
              <w:ind w:left="0" w:firstLine="0"/>
              <w:jc w:val="left"/>
            </w:pPr>
            <w:r>
              <w:rPr>
                <w:sz w:val="16"/>
              </w:rPr>
              <w:t>2012</w:t>
            </w:r>
            <w:r>
              <w:rPr>
                <w:sz w:val="16"/>
              </w:rPr>
              <w:tab/>
              <w:t>8393</w:t>
            </w:r>
          </w:p>
        </w:tc>
        <w:tc>
          <w:tcPr>
            <w:tcW w:w="1133" w:type="dxa"/>
            <w:tcBorders>
              <w:top w:val="nil"/>
              <w:left w:val="nil"/>
              <w:bottom w:val="nil"/>
              <w:right w:val="nil"/>
            </w:tcBorders>
          </w:tcPr>
          <w:p w14:paraId="6A2B18C5" w14:textId="77777777" w:rsidR="000B02CA" w:rsidRDefault="000C5C0A">
            <w:pPr>
              <w:spacing w:after="0" w:line="259" w:lineRule="auto"/>
              <w:ind w:left="320" w:firstLine="0"/>
              <w:jc w:val="left"/>
            </w:pPr>
            <w:r>
              <w:rPr>
                <w:sz w:val="16"/>
              </w:rPr>
              <w:t>175</w:t>
            </w:r>
          </w:p>
        </w:tc>
        <w:tc>
          <w:tcPr>
            <w:tcW w:w="1189" w:type="dxa"/>
            <w:tcBorders>
              <w:top w:val="nil"/>
              <w:left w:val="nil"/>
              <w:bottom w:val="nil"/>
              <w:right w:val="nil"/>
            </w:tcBorders>
          </w:tcPr>
          <w:p w14:paraId="1262366E" w14:textId="77777777" w:rsidR="000B02CA" w:rsidRDefault="000C5C0A">
            <w:pPr>
              <w:spacing w:after="0" w:line="259" w:lineRule="auto"/>
              <w:ind w:left="433" w:firstLine="0"/>
              <w:jc w:val="left"/>
            </w:pPr>
            <w:r>
              <w:rPr>
                <w:sz w:val="16"/>
              </w:rPr>
              <w:t>1</w:t>
            </w:r>
          </w:p>
        </w:tc>
        <w:tc>
          <w:tcPr>
            <w:tcW w:w="954" w:type="dxa"/>
            <w:tcBorders>
              <w:top w:val="nil"/>
              <w:left w:val="nil"/>
              <w:bottom w:val="nil"/>
              <w:right w:val="nil"/>
            </w:tcBorders>
          </w:tcPr>
          <w:p w14:paraId="5CCECCE9" w14:textId="77777777" w:rsidR="000B02CA" w:rsidRDefault="000C5C0A">
            <w:pPr>
              <w:spacing w:after="0" w:line="259" w:lineRule="auto"/>
              <w:ind w:left="230" w:firstLine="0"/>
              <w:jc w:val="left"/>
            </w:pPr>
            <w:r>
              <w:rPr>
                <w:sz w:val="16"/>
              </w:rPr>
              <w:t>693</w:t>
            </w:r>
          </w:p>
        </w:tc>
        <w:tc>
          <w:tcPr>
            <w:tcW w:w="1091" w:type="dxa"/>
            <w:tcBorders>
              <w:top w:val="nil"/>
              <w:left w:val="nil"/>
              <w:bottom w:val="nil"/>
              <w:right w:val="nil"/>
            </w:tcBorders>
          </w:tcPr>
          <w:p w14:paraId="0497F445" w14:textId="77777777" w:rsidR="000B02CA" w:rsidRDefault="000C5C0A">
            <w:pPr>
              <w:spacing w:after="0" w:line="259" w:lineRule="auto"/>
              <w:ind w:left="130" w:firstLine="0"/>
              <w:jc w:val="left"/>
            </w:pPr>
            <w:r>
              <w:rPr>
                <w:sz w:val="16"/>
              </w:rPr>
              <w:t>2214756</w:t>
            </w:r>
          </w:p>
        </w:tc>
        <w:tc>
          <w:tcPr>
            <w:tcW w:w="634" w:type="dxa"/>
            <w:tcBorders>
              <w:top w:val="nil"/>
              <w:left w:val="nil"/>
              <w:bottom w:val="nil"/>
              <w:right w:val="nil"/>
            </w:tcBorders>
          </w:tcPr>
          <w:p w14:paraId="5482A493" w14:textId="77777777" w:rsidR="000B02CA" w:rsidRDefault="000C5C0A">
            <w:pPr>
              <w:spacing w:after="0" w:line="259" w:lineRule="auto"/>
              <w:ind w:left="0" w:firstLine="0"/>
              <w:jc w:val="left"/>
            </w:pPr>
            <w:r>
              <w:rPr>
                <w:sz w:val="16"/>
              </w:rPr>
              <w:t>263.9</w:t>
            </w:r>
          </w:p>
        </w:tc>
        <w:tc>
          <w:tcPr>
            <w:tcW w:w="775" w:type="dxa"/>
            <w:tcBorders>
              <w:top w:val="nil"/>
              <w:left w:val="nil"/>
              <w:bottom w:val="nil"/>
              <w:right w:val="nil"/>
            </w:tcBorders>
          </w:tcPr>
          <w:p w14:paraId="32F08D5F" w14:textId="77777777" w:rsidR="000B02CA" w:rsidRDefault="000C5C0A">
            <w:pPr>
              <w:spacing w:after="0" w:line="259" w:lineRule="auto"/>
              <w:ind w:left="141" w:firstLine="0"/>
              <w:jc w:val="left"/>
            </w:pPr>
            <w:r>
              <w:rPr>
                <w:sz w:val="16"/>
              </w:rPr>
              <w:t>195</w:t>
            </w:r>
          </w:p>
        </w:tc>
        <w:tc>
          <w:tcPr>
            <w:tcW w:w="732" w:type="dxa"/>
            <w:tcBorders>
              <w:top w:val="nil"/>
              <w:left w:val="nil"/>
              <w:bottom w:val="nil"/>
              <w:right w:val="nil"/>
            </w:tcBorders>
          </w:tcPr>
          <w:p w14:paraId="516C338D" w14:textId="77777777" w:rsidR="000B02CA" w:rsidRDefault="000C5C0A">
            <w:pPr>
              <w:spacing w:after="0" w:line="259" w:lineRule="auto"/>
              <w:ind w:left="95" w:firstLine="0"/>
              <w:jc w:val="left"/>
            </w:pPr>
            <w:r>
              <w:rPr>
                <w:sz w:val="16"/>
              </w:rPr>
              <w:t>75322</w:t>
            </w:r>
          </w:p>
        </w:tc>
      </w:tr>
      <w:tr w:rsidR="000B02CA" w14:paraId="35684779" w14:textId="77777777">
        <w:trPr>
          <w:trHeight w:val="189"/>
        </w:trPr>
        <w:tc>
          <w:tcPr>
            <w:tcW w:w="1551" w:type="dxa"/>
            <w:tcBorders>
              <w:top w:val="nil"/>
              <w:left w:val="nil"/>
              <w:bottom w:val="nil"/>
              <w:right w:val="nil"/>
            </w:tcBorders>
          </w:tcPr>
          <w:p w14:paraId="608ED71A" w14:textId="77777777" w:rsidR="000B02CA" w:rsidRDefault="000C5C0A">
            <w:pPr>
              <w:tabs>
                <w:tab w:val="center" w:pos="1005"/>
              </w:tabs>
              <w:spacing w:after="0" w:line="259" w:lineRule="auto"/>
              <w:ind w:left="0" w:firstLine="0"/>
              <w:jc w:val="left"/>
            </w:pPr>
            <w:r>
              <w:rPr>
                <w:sz w:val="16"/>
              </w:rPr>
              <w:t>2013</w:t>
            </w:r>
            <w:r>
              <w:rPr>
                <w:sz w:val="16"/>
              </w:rPr>
              <w:tab/>
              <w:t>8105</w:t>
            </w:r>
          </w:p>
        </w:tc>
        <w:tc>
          <w:tcPr>
            <w:tcW w:w="1133" w:type="dxa"/>
            <w:tcBorders>
              <w:top w:val="nil"/>
              <w:left w:val="nil"/>
              <w:bottom w:val="nil"/>
              <w:right w:val="nil"/>
            </w:tcBorders>
          </w:tcPr>
          <w:p w14:paraId="62DEDD21" w14:textId="77777777" w:rsidR="000B02CA" w:rsidRDefault="000C5C0A">
            <w:pPr>
              <w:spacing w:after="0" w:line="259" w:lineRule="auto"/>
              <w:ind w:left="320" w:firstLine="0"/>
              <w:jc w:val="left"/>
            </w:pPr>
            <w:r>
              <w:rPr>
                <w:sz w:val="16"/>
              </w:rPr>
              <w:t>186</w:t>
            </w:r>
          </w:p>
        </w:tc>
        <w:tc>
          <w:tcPr>
            <w:tcW w:w="1189" w:type="dxa"/>
            <w:tcBorders>
              <w:top w:val="nil"/>
              <w:left w:val="nil"/>
              <w:bottom w:val="nil"/>
              <w:right w:val="nil"/>
            </w:tcBorders>
          </w:tcPr>
          <w:p w14:paraId="1AD62F48" w14:textId="77777777" w:rsidR="000B02CA" w:rsidRDefault="000C5C0A">
            <w:pPr>
              <w:spacing w:after="0" w:line="259" w:lineRule="auto"/>
              <w:ind w:left="433" w:firstLine="0"/>
              <w:jc w:val="left"/>
            </w:pPr>
            <w:r>
              <w:rPr>
                <w:sz w:val="16"/>
              </w:rPr>
              <w:t>1</w:t>
            </w:r>
          </w:p>
        </w:tc>
        <w:tc>
          <w:tcPr>
            <w:tcW w:w="954" w:type="dxa"/>
            <w:tcBorders>
              <w:top w:val="nil"/>
              <w:left w:val="nil"/>
              <w:bottom w:val="nil"/>
              <w:right w:val="nil"/>
            </w:tcBorders>
          </w:tcPr>
          <w:p w14:paraId="25E08D0A" w14:textId="77777777" w:rsidR="000B02CA" w:rsidRDefault="000C5C0A">
            <w:pPr>
              <w:spacing w:after="0" w:line="259" w:lineRule="auto"/>
              <w:ind w:left="230" w:firstLine="0"/>
              <w:jc w:val="left"/>
            </w:pPr>
            <w:r>
              <w:rPr>
                <w:sz w:val="16"/>
              </w:rPr>
              <w:t>677</w:t>
            </w:r>
          </w:p>
        </w:tc>
        <w:tc>
          <w:tcPr>
            <w:tcW w:w="1091" w:type="dxa"/>
            <w:tcBorders>
              <w:top w:val="nil"/>
              <w:left w:val="nil"/>
              <w:bottom w:val="nil"/>
              <w:right w:val="nil"/>
            </w:tcBorders>
          </w:tcPr>
          <w:p w14:paraId="328F6EBB" w14:textId="77777777" w:rsidR="000B02CA" w:rsidRDefault="000C5C0A">
            <w:pPr>
              <w:spacing w:after="0" w:line="259" w:lineRule="auto"/>
              <w:ind w:left="130" w:firstLine="0"/>
              <w:jc w:val="left"/>
            </w:pPr>
            <w:r>
              <w:rPr>
                <w:sz w:val="16"/>
              </w:rPr>
              <w:t>2183919</w:t>
            </w:r>
          </w:p>
        </w:tc>
        <w:tc>
          <w:tcPr>
            <w:tcW w:w="634" w:type="dxa"/>
            <w:tcBorders>
              <w:top w:val="nil"/>
              <w:left w:val="nil"/>
              <w:bottom w:val="nil"/>
              <w:right w:val="nil"/>
            </w:tcBorders>
          </w:tcPr>
          <w:p w14:paraId="4397DB51" w14:textId="77777777" w:rsidR="000B02CA" w:rsidRDefault="000C5C0A">
            <w:pPr>
              <w:spacing w:after="0" w:line="259" w:lineRule="auto"/>
              <w:ind w:left="0" w:firstLine="0"/>
              <w:jc w:val="left"/>
            </w:pPr>
            <w:r>
              <w:rPr>
                <w:sz w:val="16"/>
              </w:rPr>
              <w:t>269.5</w:t>
            </w:r>
          </w:p>
        </w:tc>
        <w:tc>
          <w:tcPr>
            <w:tcW w:w="775" w:type="dxa"/>
            <w:tcBorders>
              <w:top w:val="nil"/>
              <w:left w:val="nil"/>
              <w:bottom w:val="nil"/>
              <w:right w:val="nil"/>
            </w:tcBorders>
          </w:tcPr>
          <w:p w14:paraId="33C59508" w14:textId="77777777" w:rsidR="000B02CA" w:rsidRDefault="000C5C0A">
            <w:pPr>
              <w:spacing w:after="0" w:line="259" w:lineRule="auto"/>
              <w:ind w:left="141" w:firstLine="0"/>
              <w:jc w:val="left"/>
            </w:pPr>
            <w:r>
              <w:rPr>
                <w:sz w:val="16"/>
              </w:rPr>
              <w:t>203</w:t>
            </w:r>
          </w:p>
        </w:tc>
        <w:tc>
          <w:tcPr>
            <w:tcW w:w="732" w:type="dxa"/>
            <w:tcBorders>
              <w:top w:val="nil"/>
              <w:left w:val="nil"/>
              <w:bottom w:val="nil"/>
              <w:right w:val="nil"/>
            </w:tcBorders>
          </w:tcPr>
          <w:p w14:paraId="3DF32F3F" w14:textId="77777777" w:rsidR="000B02CA" w:rsidRDefault="000C5C0A">
            <w:pPr>
              <w:spacing w:after="0" w:line="259" w:lineRule="auto"/>
              <w:ind w:left="95" w:firstLine="0"/>
              <w:jc w:val="left"/>
            </w:pPr>
            <w:r>
              <w:rPr>
                <w:sz w:val="16"/>
              </w:rPr>
              <w:t>74772</w:t>
            </w:r>
          </w:p>
        </w:tc>
      </w:tr>
      <w:tr w:rsidR="000B02CA" w14:paraId="249E9235" w14:textId="77777777">
        <w:trPr>
          <w:trHeight w:val="189"/>
        </w:trPr>
        <w:tc>
          <w:tcPr>
            <w:tcW w:w="1551" w:type="dxa"/>
            <w:tcBorders>
              <w:top w:val="nil"/>
              <w:left w:val="nil"/>
              <w:bottom w:val="nil"/>
              <w:right w:val="nil"/>
            </w:tcBorders>
          </w:tcPr>
          <w:p w14:paraId="7C8AC0A6" w14:textId="77777777" w:rsidR="000B02CA" w:rsidRDefault="000C5C0A">
            <w:pPr>
              <w:tabs>
                <w:tab w:val="center" w:pos="1005"/>
              </w:tabs>
              <w:spacing w:after="0" w:line="259" w:lineRule="auto"/>
              <w:ind w:left="0" w:firstLine="0"/>
              <w:jc w:val="left"/>
            </w:pPr>
            <w:r>
              <w:rPr>
                <w:sz w:val="16"/>
              </w:rPr>
              <w:t>2014</w:t>
            </w:r>
            <w:r>
              <w:rPr>
                <w:sz w:val="16"/>
              </w:rPr>
              <w:tab/>
              <w:t>8084</w:t>
            </w:r>
          </w:p>
        </w:tc>
        <w:tc>
          <w:tcPr>
            <w:tcW w:w="1133" w:type="dxa"/>
            <w:tcBorders>
              <w:top w:val="nil"/>
              <w:left w:val="nil"/>
              <w:bottom w:val="nil"/>
              <w:right w:val="nil"/>
            </w:tcBorders>
          </w:tcPr>
          <w:p w14:paraId="720D9C62" w14:textId="77777777" w:rsidR="000B02CA" w:rsidRDefault="000C5C0A">
            <w:pPr>
              <w:spacing w:after="0" w:line="259" w:lineRule="auto"/>
              <w:ind w:left="320" w:firstLine="0"/>
              <w:jc w:val="left"/>
            </w:pPr>
            <w:r>
              <w:rPr>
                <w:sz w:val="16"/>
              </w:rPr>
              <w:t>184</w:t>
            </w:r>
          </w:p>
        </w:tc>
        <w:tc>
          <w:tcPr>
            <w:tcW w:w="1189" w:type="dxa"/>
            <w:tcBorders>
              <w:top w:val="nil"/>
              <w:left w:val="nil"/>
              <w:bottom w:val="nil"/>
              <w:right w:val="nil"/>
            </w:tcBorders>
          </w:tcPr>
          <w:p w14:paraId="0F355404" w14:textId="77777777" w:rsidR="000B02CA" w:rsidRDefault="000C5C0A">
            <w:pPr>
              <w:spacing w:after="0" w:line="259" w:lineRule="auto"/>
              <w:ind w:left="433" w:firstLine="0"/>
              <w:jc w:val="left"/>
            </w:pPr>
            <w:r>
              <w:rPr>
                <w:sz w:val="16"/>
              </w:rPr>
              <w:t>1</w:t>
            </w:r>
          </w:p>
        </w:tc>
        <w:tc>
          <w:tcPr>
            <w:tcW w:w="954" w:type="dxa"/>
            <w:tcBorders>
              <w:top w:val="nil"/>
              <w:left w:val="nil"/>
              <w:bottom w:val="nil"/>
              <w:right w:val="nil"/>
            </w:tcBorders>
          </w:tcPr>
          <w:p w14:paraId="0BE4CD09" w14:textId="77777777" w:rsidR="000B02CA" w:rsidRDefault="000C5C0A">
            <w:pPr>
              <w:spacing w:after="0" w:line="259" w:lineRule="auto"/>
              <w:ind w:left="230" w:firstLine="0"/>
              <w:jc w:val="left"/>
            </w:pPr>
            <w:r>
              <w:rPr>
                <w:sz w:val="16"/>
              </w:rPr>
              <w:t>751</w:t>
            </w:r>
          </w:p>
        </w:tc>
        <w:tc>
          <w:tcPr>
            <w:tcW w:w="1091" w:type="dxa"/>
            <w:tcBorders>
              <w:top w:val="nil"/>
              <w:left w:val="nil"/>
              <w:bottom w:val="nil"/>
              <w:right w:val="nil"/>
            </w:tcBorders>
          </w:tcPr>
          <w:p w14:paraId="639A92DB" w14:textId="77777777" w:rsidR="000B02CA" w:rsidRDefault="000C5C0A">
            <w:pPr>
              <w:spacing w:after="0" w:line="259" w:lineRule="auto"/>
              <w:ind w:left="130" w:firstLine="0"/>
              <w:jc w:val="left"/>
            </w:pPr>
            <w:r>
              <w:rPr>
                <w:sz w:val="16"/>
              </w:rPr>
              <w:t>2193408</w:t>
            </w:r>
          </w:p>
        </w:tc>
        <w:tc>
          <w:tcPr>
            <w:tcW w:w="634" w:type="dxa"/>
            <w:tcBorders>
              <w:top w:val="nil"/>
              <w:left w:val="nil"/>
              <w:bottom w:val="nil"/>
              <w:right w:val="nil"/>
            </w:tcBorders>
          </w:tcPr>
          <w:p w14:paraId="3C00CB6D" w14:textId="77777777" w:rsidR="000B02CA" w:rsidRDefault="000C5C0A">
            <w:pPr>
              <w:spacing w:after="0" w:line="259" w:lineRule="auto"/>
              <w:ind w:left="0" w:firstLine="0"/>
              <w:jc w:val="left"/>
            </w:pPr>
            <w:r>
              <w:rPr>
                <w:sz w:val="16"/>
              </w:rPr>
              <w:t>271.3</w:t>
            </w:r>
          </w:p>
        </w:tc>
        <w:tc>
          <w:tcPr>
            <w:tcW w:w="775" w:type="dxa"/>
            <w:tcBorders>
              <w:top w:val="nil"/>
              <w:left w:val="nil"/>
              <w:bottom w:val="nil"/>
              <w:right w:val="nil"/>
            </w:tcBorders>
          </w:tcPr>
          <w:p w14:paraId="0588F5B5" w14:textId="77777777" w:rsidR="000B02CA" w:rsidRDefault="000C5C0A">
            <w:pPr>
              <w:spacing w:after="0" w:line="259" w:lineRule="auto"/>
              <w:ind w:left="141" w:firstLine="0"/>
              <w:jc w:val="left"/>
            </w:pPr>
            <w:r>
              <w:rPr>
                <w:sz w:val="16"/>
              </w:rPr>
              <w:t>202</w:t>
            </w:r>
          </w:p>
        </w:tc>
        <w:tc>
          <w:tcPr>
            <w:tcW w:w="732" w:type="dxa"/>
            <w:tcBorders>
              <w:top w:val="nil"/>
              <w:left w:val="nil"/>
              <w:bottom w:val="nil"/>
              <w:right w:val="nil"/>
            </w:tcBorders>
          </w:tcPr>
          <w:p w14:paraId="7246E3D0" w14:textId="77777777" w:rsidR="000B02CA" w:rsidRDefault="000C5C0A">
            <w:pPr>
              <w:spacing w:after="0" w:line="259" w:lineRule="auto"/>
              <w:ind w:left="95" w:firstLine="0"/>
              <w:jc w:val="left"/>
            </w:pPr>
            <w:r>
              <w:rPr>
                <w:sz w:val="16"/>
              </w:rPr>
              <w:t>76434</w:t>
            </w:r>
          </w:p>
        </w:tc>
      </w:tr>
      <w:tr w:rsidR="000B02CA" w14:paraId="27C7F538" w14:textId="77777777">
        <w:trPr>
          <w:trHeight w:val="189"/>
        </w:trPr>
        <w:tc>
          <w:tcPr>
            <w:tcW w:w="1551" w:type="dxa"/>
            <w:tcBorders>
              <w:top w:val="nil"/>
              <w:left w:val="nil"/>
              <w:bottom w:val="nil"/>
              <w:right w:val="nil"/>
            </w:tcBorders>
          </w:tcPr>
          <w:p w14:paraId="725BC79A" w14:textId="77777777" w:rsidR="000B02CA" w:rsidRDefault="000C5C0A">
            <w:pPr>
              <w:tabs>
                <w:tab w:val="center" w:pos="1005"/>
              </w:tabs>
              <w:spacing w:after="0" w:line="259" w:lineRule="auto"/>
              <w:ind w:left="0" w:firstLine="0"/>
              <w:jc w:val="left"/>
            </w:pPr>
            <w:r>
              <w:rPr>
                <w:sz w:val="16"/>
              </w:rPr>
              <w:t>2015</w:t>
            </w:r>
            <w:r>
              <w:rPr>
                <w:sz w:val="16"/>
              </w:rPr>
              <w:tab/>
              <w:t>7985</w:t>
            </w:r>
          </w:p>
        </w:tc>
        <w:tc>
          <w:tcPr>
            <w:tcW w:w="1133" w:type="dxa"/>
            <w:tcBorders>
              <w:top w:val="nil"/>
              <w:left w:val="nil"/>
              <w:bottom w:val="nil"/>
              <w:right w:val="nil"/>
            </w:tcBorders>
          </w:tcPr>
          <w:p w14:paraId="460562AB" w14:textId="77777777" w:rsidR="000B02CA" w:rsidRDefault="000C5C0A">
            <w:pPr>
              <w:spacing w:after="0" w:line="259" w:lineRule="auto"/>
              <w:ind w:left="320" w:firstLine="0"/>
              <w:jc w:val="left"/>
            </w:pPr>
            <w:r>
              <w:rPr>
                <w:sz w:val="16"/>
              </w:rPr>
              <w:t>182</w:t>
            </w:r>
          </w:p>
        </w:tc>
        <w:tc>
          <w:tcPr>
            <w:tcW w:w="1189" w:type="dxa"/>
            <w:tcBorders>
              <w:top w:val="nil"/>
              <w:left w:val="nil"/>
              <w:bottom w:val="nil"/>
              <w:right w:val="nil"/>
            </w:tcBorders>
          </w:tcPr>
          <w:p w14:paraId="57A7208C" w14:textId="77777777" w:rsidR="000B02CA" w:rsidRDefault="000C5C0A">
            <w:pPr>
              <w:spacing w:after="0" w:line="259" w:lineRule="auto"/>
              <w:ind w:left="433" w:firstLine="0"/>
              <w:jc w:val="left"/>
            </w:pPr>
            <w:r>
              <w:rPr>
                <w:sz w:val="16"/>
              </w:rPr>
              <w:t>1</w:t>
            </w:r>
          </w:p>
        </w:tc>
        <w:tc>
          <w:tcPr>
            <w:tcW w:w="954" w:type="dxa"/>
            <w:tcBorders>
              <w:top w:val="nil"/>
              <w:left w:val="nil"/>
              <w:bottom w:val="nil"/>
              <w:right w:val="nil"/>
            </w:tcBorders>
          </w:tcPr>
          <w:p w14:paraId="41988050" w14:textId="77777777" w:rsidR="000B02CA" w:rsidRDefault="000C5C0A">
            <w:pPr>
              <w:spacing w:after="0" w:line="259" w:lineRule="auto"/>
              <w:ind w:left="230" w:firstLine="0"/>
              <w:jc w:val="left"/>
            </w:pPr>
            <w:r>
              <w:rPr>
                <w:sz w:val="16"/>
              </w:rPr>
              <w:t>912</w:t>
            </w:r>
          </w:p>
        </w:tc>
        <w:tc>
          <w:tcPr>
            <w:tcW w:w="1091" w:type="dxa"/>
            <w:tcBorders>
              <w:top w:val="nil"/>
              <w:left w:val="nil"/>
              <w:bottom w:val="nil"/>
              <w:right w:val="nil"/>
            </w:tcBorders>
          </w:tcPr>
          <w:p w14:paraId="127F54A8" w14:textId="77777777" w:rsidR="000B02CA" w:rsidRDefault="000C5C0A">
            <w:pPr>
              <w:spacing w:after="0" w:line="259" w:lineRule="auto"/>
              <w:ind w:left="130" w:firstLine="0"/>
              <w:jc w:val="left"/>
            </w:pPr>
            <w:r>
              <w:rPr>
                <w:sz w:val="16"/>
              </w:rPr>
              <w:t>2181273</w:t>
            </w:r>
          </w:p>
        </w:tc>
        <w:tc>
          <w:tcPr>
            <w:tcW w:w="634" w:type="dxa"/>
            <w:tcBorders>
              <w:top w:val="nil"/>
              <w:left w:val="nil"/>
              <w:bottom w:val="nil"/>
              <w:right w:val="nil"/>
            </w:tcBorders>
          </w:tcPr>
          <w:p w14:paraId="39DF7178" w14:textId="77777777" w:rsidR="000B02CA" w:rsidRDefault="000C5C0A">
            <w:pPr>
              <w:spacing w:after="0" w:line="259" w:lineRule="auto"/>
              <w:ind w:left="0" w:firstLine="0"/>
              <w:jc w:val="left"/>
            </w:pPr>
            <w:r>
              <w:rPr>
                <w:sz w:val="16"/>
              </w:rPr>
              <w:t>273.2</w:t>
            </w:r>
          </w:p>
        </w:tc>
        <w:tc>
          <w:tcPr>
            <w:tcW w:w="775" w:type="dxa"/>
            <w:tcBorders>
              <w:top w:val="nil"/>
              <w:left w:val="nil"/>
              <w:bottom w:val="nil"/>
              <w:right w:val="nil"/>
            </w:tcBorders>
          </w:tcPr>
          <w:p w14:paraId="4C10EA86" w14:textId="77777777" w:rsidR="000B02CA" w:rsidRDefault="000C5C0A">
            <w:pPr>
              <w:spacing w:after="0" w:line="259" w:lineRule="auto"/>
              <w:ind w:left="141" w:firstLine="0"/>
              <w:jc w:val="left"/>
            </w:pPr>
            <w:r>
              <w:rPr>
                <w:sz w:val="16"/>
              </w:rPr>
              <w:t>204</w:t>
            </w:r>
          </w:p>
        </w:tc>
        <w:tc>
          <w:tcPr>
            <w:tcW w:w="732" w:type="dxa"/>
            <w:tcBorders>
              <w:top w:val="nil"/>
              <w:left w:val="nil"/>
              <w:bottom w:val="nil"/>
              <w:right w:val="nil"/>
            </w:tcBorders>
          </w:tcPr>
          <w:p w14:paraId="40020007" w14:textId="77777777" w:rsidR="000B02CA" w:rsidRDefault="000C5C0A">
            <w:pPr>
              <w:spacing w:after="0" w:line="259" w:lineRule="auto"/>
              <w:ind w:left="95" w:firstLine="0"/>
              <w:jc w:val="left"/>
            </w:pPr>
            <w:r>
              <w:rPr>
                <w:sz w:val="16"/>
              </w:rPr>
              <w:t>76066</w:t>
            </w:r>
          </w:p>
        </w:tc>
      </w:tr>
      <w:tr w:rsidR="000B02CA" w14:paraId="7783726B" w14:textId="77777777">
        <w:trPr>
          <w:trHeight w:val="189"/>
        </w:trPr>
        <w:tc>
          <w:tcPr>
            <w:tcW w:w="1551" w:type="dxa"/>
            <w:tcBorders>
              <w:top w:val="nil"/>
              <w:left w:val="nil"/>
              <w:bottom w:val="nil"/>
              <w:right w:val="nil"/>
            </w:tcBorders>
          </w:tcPr>
          <w:p w14:paraId="3D1735AB" w14:textId="77777777" w:rsidR="000B02CA" w:rsidRDefault="000C5C0A">
            <w:pPr>
              <w:tabs>
                <w:tab w:val="center" w:pos="1005"/>
              </w:tabs>
              <w:spacing w:after="0" w:line="259" w:lineRule="auto"/>
              <w:ind w:left="0" w:firstLine="0"/>
              <w:jc w:val="left"/>
            </w:pPr>
            <w:r>
              <w:rPr>
                <w:sz w:val="16"/>
              </w:rPr>
              <w:t>2016</w:t>
            </w:r>
            <w:r>
              <w:rPr>
                <w:sz w:val="16"/>
              </w:rPr>
              <w:tab/>
              <w:t>7589</w:t>
            </w:r>
          </w:p>
        </w:tc>
        <w:tc>
          <w:tcPr>
            <w:tcW w:w="1133" w:type="dxa"/>
            <w:tcBorders>
              <w:top w:val="nil"/>
              <w:left w:val="nil"/>
              <w:bottom w:val="nil"/>
              <w:right w:val="nil"/>
            </w:tcBorders>
          </w:tcPr>
          <w:p w14:paraId="3E72B02C" w14:textId="77777777" w:rsidR="000B02CA" w:rsidRDefault="000C5C0A">
            <w:pPr>
              <w:spacing w:after="0" w:line="259" w:lineRule="auto"/>
              <w:ind w:left="320" w:firstLine="0"/>
              <w:jc w:val="left"/>
            </w:pPr>
            <w:r>
              <w:rPr>
                <w:sz w:val="16"/>
              </w:rPr>
              <w:t>158</w:t>
            </w:r>
          </w:p>
        </w:tc>
        <w:tc>
          <w:tcPr>
            <w:tcW w:w="1189" w:type="dxa"/>
            <w:tcBorders>
              <w:top w:val="nil"/>
              <w:left w:val="nil"/>
              <w:bottom w:val="nil"/>
              <w:right w:val="nil"/>
            </w:tcBorders>
          </w:tcPr>
          <w:p w14:paraId="50DD53A9" w14:textId="77777777" w:rsidR="000B02CA" w:rsidRDefault="000C5C0A">
            <w:pPr>
              <w:spacing w:after="0" w:line="259" w:lineRule="auto"/>
              <w:ind w:left="433" w:firstLine="0"/>
              <w:jc w:val="left"/>
            </w:pPr>
            <w:r>
              <w:rPr>
                <w:sz w:val="16"/>
              </w:rPr>
              <w:t>2</w:t>
            </w:r>
          </w:p>
        </w:tc>
        <w:tc>
          <w:tcPr>
            <w:tcW w:w="954" w:type="dxa"/>
            <w:tcBorders>
              <w:top w:val="nil"/>
              <w:left w:val="nil"/>
              <w:bottom w:val="nil"/>
              <w:right w:val="nil"/>
            </w:tcBorders>
          </w:tcPr>
          <w:p w14:paraId="55DF65C4" w14:textId="77777777" w:rsidR="000B02CA" w:rsidRDefault="000C5C0A">
            <w:pPr>
              <w:spacing w:after="0" w:line="259" w:lineRule="auto"/>
              <w:ind w:left="188" w:firstLine="0"/>
              <w:jc w:val="left"/>
            </w:pPr>
            <w:r>
              <w:rPr>
                <w:sz w:val="16"/>
              </w:rPr>
              <w:t>1081</w:t>
            </w:r>
          </w:p>
        </w:tc>
        <w:tc>
          <w:tcPr>
            <w:tcW w:w="1091" w:type="dxa"/>
            <w:tcBorders>
              <w:top w:val="nil"/>
              <w:left w:val="nil"/>
              <w:bottom w:val="nil"/>
              <w:right w:val="nil"/>
            </w:tcBorders>
          </w:tcPr>
          <w:p w14:paraId="764FF534" w14:textId="77777777" w:rsidR="000B02CA" w:rsidRDefault="000C5C0A">
            <w:pPr>
              <w:spacing w:after="0" w:line="259" w:lineRule="auto"/>
              <w:ind w:left="130" w:firstLine="0"/>
              <w:jc w:val="left"/>
            </w:pPr>
            <w:r>
              <w:rPr>
                <w:sz w:val="16"/>
              </w:rPr>
              <w:t>2077774</w:t>
            </w:r>
          </w:p>
        </w:tc>
        <w:tc>
          <w:tcPr>
            <w:tcW w:w="634" w:type="dxa"/>
            <w:tcBorders>
              <w:top w:val="nil"/>
              <w:left w:val="nil"/>
              <w:bottom w:val="nil"/>
              <w:right w:val="nil"/>
            </w:tcBorders>
          </w:tcPr>
          <w:p w14:paraId="747EC665" w14:textId="77777777" w:rsidR="000B02CA" w:rsidRDefault="000C5C0A">
            <w:pPr>
              <w:spacing w:after="0" w:line="259" w:lineRule="auto"/>
              <w:ind w:left="0" w:firstLine="0"/>
              <w:jc w:val="left"/>
            </w:pPr>
            <w:r>
              <w:rPr>
                <w:sz w:val="16"/>
              </w:rPr>
              <w:t>273.8</w:t>
            </w:r>
          </w:p>
        </w:tc>
        <w:tc>
          <w:tcPr>
            <w:tcW w:w="775" w:type="dxa"/>
            <w:tcBorders>
              <w:top w:val="nil"/>
              <w:left w:val="nil"/>
              <w:bottom w:val="nil"/>
              <w:right w:val="nil"/>
            </w:tcBorders>
          </w:tcPr>
          <w:p w14:paraId="3E8E104B" w14:textId="77777777" w:rsidR="000B02CA" w:rsidRDefault="000C5C0A">
            <w:pPr>
              <w:spacing w:after="0" w:line="259" w:lineRule="auto"/>
              <w:ind w:left="141" w:firstLine="0"/>
              <w:jc w:val="left"/>
            </w:pPr>
            <w:r>
              <w:rPr>
                <w:sz w:val="16"/>
              </w:rPr>
              <w:t>201</w:t>
            </w:r>
          </w:p>
        </w:tc>
        <w:tc>
          <w:tcPr>
            <w:tcW w:w="732" w:type="dxa"/>
            <w:tcBorders>
              <w:top w:val="nil"/>
              <w:left w:val="nil"/>
              <w:bottom w:val="nil"/>
              <w:right w:val="nil"/>
            </w:tcBorders>
          </w:tcPr>
          <w:p w14:paraId="6B13F3F8" w14:textId="77777777" w:rsidR="000B02CA" w:rsidRDefault="000C5C0A">
            <w:pPr>
              <w:spacing w:after="0" w:line="259" w:lineRule="auto"/>
              <w:ind w:left="95" w:firstLine="0"/>
              <w:jc w:val="left"/>
            </w:pPr>
            <w:r>
              <w:rPr>
                <w:sz w:val="16"/>
              </w:rPr>
              <w:t>74669</w:t>
            </w:r>
          </w:p>
        </w:tc>
      </w:tr>
      <w:tr w:rsidR="000B02CA" w14:paraId="6D803A6F" w14:textId="77777777">
        <w:trPr>
          <w:trHeight w:val="189"/>
        </w:trPr>
        <w:tc>
          <w:tcPr>
            <w:tcW w:w="1551" w:type="dxa"/>
            <w:tcBorders>
              <w:top w:val="nil"/>
              <w:left w:val="nil"/>
              <w:bottom w:val="nil"/>
              <w:right w:val="nil"/>
            </w:tcBorders>
          </w:tcPr>
          <w:p w14:paraId="08C9607F" w14:textId="77777777" w:rsidR="000B02CA" w:rsidRDefault="000C5C0A">
            <w:pPr>
              <w:tabs>
                <w:tab w:val="center" w:pos="1005"/>
              </w:tabs>
              <w:spacing w:after="0" w:line="259" w:lineRule="auto"/>
              <w:ind w:left="0" w:firstLine="0"/>
              <w:jc w:val="left"/>
            </w:pPr>
            <w:r>
              <w:rPr>
                <w:sz w:val="16"/>
              </w:rPr>
              <w:t>2017</w:t>
            </w:r>
            <w:r>
              <w:rPr>
                <w:sz w:val="16"/>
              </w:rPr>
              <w:tab/>
              <w:t>7248</w:t>
            </w:r>
          </w:p>
        </w:tc>
        <w:tc>
          <w:tcPr>
            <w:tcW w:w="1133" w:type="dxa"/>
            <w:tcBorders>
              <w:top w:val="nil"/>
              <w:left w:val="nil"/>
              <w:bottom w:val="nil"/>
              <w:right w:val="nil"/>
            </w:tcBorders>
          </w:tcPr>
          <w:p w14:paraId="308791B9" w14:textId="77777777" w:rsidR="000B02CA" w:rsidRDefault="000C5C0A">
            <w:pPr>
              <w:spacing w:after="0" w:line="259" w:lineRule="auto"/>
              <w:ind w:left="320" w:firstLine="0"/>
              <w:jc w:val="left"/>
            </w:pPr>
            <w:r>
              <w:rPr>
                <w:sz w:val="16"/>
              </w:rPr>
              <w:t>184</w:t>
            </w:r>
          </w:p>
        </w:tc>
        <w:tc>
          <w:tcPr>
            <w:tcW w:w="1189" w:type="dxa"/>
            <w:tcBorders>
              <w:top w:val="nil"/>
              <w:left w:val="nil"/>
              <w:bottom w:val="nil"/>
              <w:right w:val="nil"/>
            </w:tcBorders>
          </w:tcPr>
          <w:p w14:paraId="5BEE38C7" w14:textId="77777777" w:rsidR="000B02CA" w:rsidRDefault="000C5C0A">
            <w:pPr>
              <w:spacing w:after="0" w:line="259" w:lineRule="auto"/>
              <w:ind w:left="433" w:firstLine="0"/>
              <w:jc w:val="left"/>
            </w:pPr>
            <w:r>
              <w:rPr>
                <w:sz w:val="16"/>
              </w:rPr>
              <w:t>1</w:t>
            </w:r>
          </w:p>
        </w:tc>
        <w:tc>
          <w:tcPr>
            <w:tcW w:w="954" w:type="dxa"/>
            <w:tcBorders>
              <w:top w:val="nil"/>
              <w:left w:val="nil"/>
              <w:bottom w:val="nil"/>
              <w:right w:val="nil"/>
            </w:tcBorders>
          </w:tcPr>
          <w:p w14:paraId="5D050A93" w14:textId="77777777" w:rsidR="000B02CA" w:rsidRDefault="000C5C0A">
            <w:pPr>
              <w:spacing w:after="0" w:line="259" w:lineRule="auto"/>
              <w:ind w:left="188" w:firstLine="0"/>
              <w:jc w:val="left"/>
            </w:pPr>
            <w:r>
              <w:rPr>
                <w:sz w:val="16"/>
              </w:rPr>
              <w:t>1113</w:t>
            </w:r>
          </w:p>
        </w:tc>
        <w:tc>
          <w:tcPr>
            <w:tcW w:w="1091" w:type="dxa"/>
            <w:tcBorders>
              <w:top w:val="nil"/>
              <w:left w:val="nil"/>
              <w:bottom w:val="nil"/>
              <w:right w:val="nil"/>
            </w:tcBorders>
          </w:tcPr>
          <w:p w14:paraId="257392E7" w14:textId="77777777" w:rsidR="000B02CA" w:rsidRDefault="000C5C0A">
            <w:pPr>
              <w:spacing w:after="0" w:line="259" w:lineRule="auto"/>
              <w:ind w:left="130" w:firstLine="0"/>
              <w:jc w:val="left"/>
            </w:pPr>
            <w:r>
              <w:rPr>
                <w:sz w:val="16"/>
              </w:rPr>
              <w:t>1931412</w:t>
            </w:r>
          </w:p>
        </w:tc>
        <w:tc>
          <w:tcPr>
            <w:tcW w:w="634" w:type="dxa"/>
            <w:tcBorders>
              <w:top w:val="nil"/>
              <w:left w:val="nil"/>
              <w:bottom w:val="nil"/>
              <w:right w:val="nil"/>
            </w:tcBorders>
          </w:tcPr>
          <w:p w14:paraId="5DD7782A" w14:textId="77777777" w:rsidR="000B02CA" w:rsidRDefault="000C5C0A">
            <w:pPr>
              <w:spacing w:after="0" w:line="259" w:lineRule="auto"/>
              <w:ind w:left="0" w:firstLine="0"/>
              <w:jc w:val="left"/>
            </w:pPr>
            <w:r>
              <w:rPr>
                <w:sz w:val="16"/>
              </w:rPr>
              <w:t>266.5</w:t>
            </w:r>
          </w:p>
        </w:tc>
        <w:tc>
          <w:tcPr>
            <w:tcW w:w="775" w:type="dxa"/>
            <w:tcBorders>
              <w:top w:val="nil"/>
              <w:left w:val="nil"/>
              <w:bottom w:val="nil"/>
              <w:right w:val="nil"/>
            </w:tcBorders>
          </w:tcPr>
          <w:p w14:paraId="2E29D1B4" w14:textId="77777777" w:rsidR="000B02CA" w:rsidRDefault="000C5C0A">
            <w:pPr>
              <w:spacing w:after="0" w:line="259" w:lineRule="auto"/>
              <w:ind w:left="141" w:firstLine="0"/>
              <w:jc w:val="left"/>
            </w:pPr>
            <w:r>
              <w:rPr>
                <w:sz w:val="16"/>
              </w:rPr>
              <w:t>192</w:t>
            </w:r>
          </w:p>
        </w:tc>
        <w:tc>
          <w:tcPr>
            <w:tcW w:w="732" w:type="dxa"/>
            <w:tcBorders>
              <w:top w:val="nil"/>
              <w:left w:val="nil"/>
              <w:bottom w:val="nil"/>
              <w:right w:val="nil"/>
            </w:tcBorders>
          </w:tcPr>
          <w:p w14:paraId="155EB631" w14:textId="77777777" w:rsidR="000B02CA" w:rsidRDefault="000C5C0A">
            <w:pPr>
              <w:spacing w:after="0" w:line="259" w:lineRule="auto"/>
              <w:ind w:left="95" w:firstLine="0"/>
              <w:jc w:val="left"/>
            </w:pPr>
            <w:r>
              <w:rPr>
                <w:sz w:val="16"/>
              </w:rPr>
              <w:t>71713</w:t>
            </w:r>
          </w:p>
        </w:tc>
      </w:tr>
      <w:tr w:rsidR="000B02CA" w14:paraId="2243FA4B" w14:textId="77777777">
        <w:trPr>
          <w:trHeight w:val="235"/>
        </w:trPr>
        <w:tc>
          <w:tcPr>
            <w:tcW w:w="1551" w:type="dxa"/>
            <w:tcBorders>
              <w:top w:val="nil"/>
              <w:left w:val="nil"/>
              <w:bottom w:val="single" w:sz="3" w:space="0" w:color="000000"/>
              <w:right w:val="nil"/>
            </w:tcBorders>
          </w:tcPr>
          <w:p w14:paraId="6B4E9CD9" w14:textId="77777777" w:rsidR="000B02CA" w:rsidRDefault="000C5C0A">
            <w:pPr>
              <w:tabs>
                <w:tab w:val="center" w:pos="1005"/>
              </w:tabs>
              <w:spacing w:after="0" w:line="259" w:lineRule="auto"/>
              <w:ind w:left="0" w:firstLine="0"/>
              <w:jc w:val="left"/>
            </w:pPr>
            <w:r>
              <w:rPr>
                <w:sz w:val="16"/>
              </w:rPr>
              <w:t>2018</w:t>
            </w:r>
            <w:r>
              <w:rPr>
                <w:sz w:val="16"/>
              </w:rPr>
              <w:tab/>
              <w:t>7092</w:t>
            </w:r>
          </w:p>
        </w:tc>
        <w:tc>
          <w:tcPr>
            <w:tcW w:w="1133" w:type="dxa"/>
            <w:tcBorders>
              <w:top w:val="nil"/>
              <w:left w:val="nil"/>
              <w:bottom w:val="single" w:sz="3" w:space="0" w:color="000000"/>
              <w:right w:val="nil"/>
            </w:tcBorders>
          </w:tcPr>
          <w:p w14:paraId="41E419A8" w14:textId="77777777" w:rsidR="000B02CA" w:rsidRDefault="000C5C0A">
            <w:pPr>
              <w:spacing w:after="0" w:line="259" w:lineRule="auto"/>
              <w:ind w:left="320" w:firstLine="0"/>
              <w:jc w:val="left"/>
            </w:pPr>
            <w:r>
              <w:rPr>
                <w:sz w:val="16"/>
              </w:rPr>
              <w:t>256</w:t>
            </w:r>
          </w:p>
        </w:tc>
        <w:tc>
          <w:tcPr>
            <w:tcW w:w="1189" w:type="dxa"/>
            <w:tcBorders>
              <w:top w:val="nil"/>
              <w:left w:val="nil"/>
              <w:bottom w:val="single" w:sz="3" w:space="0" w:color="000000"/>
              <w:right w:val="nil"/>
            </w:tcBorders>
          </w:tcPr>
          <w:p w14:paraId="66B9205D" w14:textId="77777777" w:rsidR="000B02CA" w:rsidRDefault="000C5C0A">
            <w:pPr>
              <w:spacing w:after="0" w:line="259" w:lineRule="auto"/>
              <w:ind w:left="433" w:firstLine="0"/>
              <w:jc w:val="left"/>
            </w:pPr>
            <w:r>
              <w:rPr>
                <w:sz w:val="16"/>
              </w:rPr>
              <w:t>0</w:t>
            </w:r>
          </w:p>
        </w:tc>
        <w:tc>
          <w:tcPr>
            <w:tcW w:w="954" w:type="dxa"/>
            <w:tcBorders>
              <w:top w:val="nil"/>
              <w:left w:val="nil"/>
              <w:bottom w:val="single" w:sz="3" w:space="0" w:color="000000"/>
              <w:right w:val="nil"/>
            </w:tcBorders>
          </w:tcPr>
          <w:p w14:paraId="671B83EC" w14:textId="77777777" w:rsidR="000B02CA" w:rsidRDefault="000C5C0A">
            <w:pPr>
              <w:spacing w:after="0" w:line="259" w:lineRule="auto"/>
              <w:ind w:left="188" w:firstLine="0"/>
              <w:jc w:val="left"/>
            </w:pPr>
            <w:r>
              <w:rPr>
                <w:sz w:val="16"/>
              </w:rPr>
              <w:t>1136</w:t>
            </w:r>
          </w:p>
        </w:tc>
        <w:tc>
          <w:tcPr>
            <w:tcW w:w="1091" w:type="dxa"/>
            <w:tcBorders>
              <w:top w:val="nil"/>
              <w:left w:val="nil"/>
              <w:bottom w:val="single" w:sz="3" w:space="0" w:color="000000"/>
              <w:right w:val="nil"/>
            </w:tcBorders>
          </w:tcPr>
          <w:p w14:paraId="25A0E368" w14:textId="77777777" w:rsidR="000B02CA" w:rsidRDefault="000C5C0A">
            <w:pPr>
              <w:spacing w:after="0" w:line="259" w:lineRule="auto"/>
              <w:ind w:left="130" w:firstLine="0"/>
              <w:jc w:val="left"/>
            </w:pPr>
            <w:r>
              <w:rPr>
                <w:sz w:val="16"/>
              </w:rPr>
              <w:t>1850778</w:t>
            </w:r>
          </w:p>
        </w:tc>
        <w:tc>
          <w:tcPr>
            <w:tcW w:w="634" w:type="dxa"/>
            <w:tcBorders>
              <w:top w:val="nil"/>
              <w:left w:val="nil"/>
              <w:bottom w:val="single" w:sz="3" w:space="0" w:color="000000"/>
              <w:right w:val="nil"/>
            </w:tcBorders>
          </w:tcPr>
          <w:p w14:paraId="2840CB20" w14:textId="77777777" w:rsidR="000B02CA" w:rsidRDefault="000C5C0A">
            <w:pPr>
              <w:spacing w:after="0" w:line="259" w:lineRule="auto"/>
              <w:ind w:left="0" w:firstLine="0"/>
              <w:jc w:val="left"/>
            </w:pPr>
            <w:r>
              <w:rPr>
                <w:sz w:val="16"/>
              </w:rPr>
              <w:t>261</w:t>
            </w:r>
          </w:p>
        </w:tc>
        <w:tc>
          <w:tcPr>
            <w:tcW w:w="775" w:type="dxa"/>
            <w:tcBorders>
              <w:top w:val="nil"/>
              <w:left w:val="nil"/>
              <w:bottom w:val="single" w:sz="3" w:space="0" w:color="000000"/>
              <w:right w:val="nil"/>
            </w:tcBorders>
          </w:tcPr>
          <w:p w14:paraId="58BD42E5" w14:textId="77777777" w:rsidR="000B02CA" w:rsidRDefault="000C5C0A">
            <w:pPr>
              <w:spacing w:after="0" w:line="259" w:lineRule="auto"/>
              <w:ind w:left="75" w:firstLine="0"/>
              <w:jc w:val="left"/>
            </w:pPr>
            <w:r>
              <w:rPr>
                <w:sz w:val="16"/>
              </w:rPr>
              <w:t>186.5</w:t>
            </w:r>
          </w:p>
        </w:tc>
        <w:tc>
          <w:tcPr>
            <w:tcW w:w="732" w:type="dxa"/>
            <w:tcBorders>
              <w:top w:val="nil"/>
              <w:left w:val="nil"/>
              <w:bottom w:val="single" w:sz="3" w:space="0" w:color="000000"/>
              <w:right w:val="nil"/>
            </w:tcBorders>
          </w:tcPr>
          <w:p w14:paraId="6FBC34D6" w14:textId="77777777" w:rsidR="000B02CA" w:rsidRDefault="000C5C0A">
            <w:pPr>
              <w:spacing w:after="0" w:line="259" w:lineRule="auto"/>
              <w:ind w:left="95" w:firstLine="0"/>
              <w:jc w:val="left"/>
            </w:pPr>
            <w:r>
              <w:rPr>
                <w:sz w:val="16"/>
              </w:rPr>
              <w:t>71617</w:t>
            </w:r>
          </w:p>
        </w:tc>
      </w:tr>
    </w:tbl>
    <w:p w14:paraId="24E5CF29" w14:textId="77777777" w:rsidR="000B02CA" w:rsidRDefault="000C5C0A">
      <w:pPr>
        <w:spacing w:after="216"/>
        <w:ind w:left="-5"/>
      </w:pPr>
      <w:r>
        <w:rPr>
          <w:sz w:val="16"/>
        </w:rPr>
        <w:t>#MDAs is the total number of MDAs; #Not found is the number of fillings that do not have MDA; #uncommon is the number of uncommon MDAs that we are unable to trace the sections they begin or end with; #omitted is the number of fillings that have the MDA sec</w:t>
      </w:r>
      <w:r>
        <w:rPr>
          <w:sz w:val="16"/>
        </w:rPr>
        <w:t>tion omitted; #Sentences is the total number of sentences of all MDAs; mean and median are the mean and median of number of sentence in MDAs, respectively; #tokens is the total number of unique words in all MDAs.</w:t>
      </w:r>
    </w:p>
    <w:p w14:paraId="1F492F6A" w14:textId="77777777" w:rsidR="000B02CA" w:rsidRDefault="000C5C0A">
      <w:pPr>
        <w:spacing w:after="150" w:line="265" w:lineRule="auto"/>
        <w:ind w:left="555" w:right="545"/>
        <w:jc w:val="center"/>
      </w:pPr>
      <w:r>
        <w:t>Table 1.: MDAs from fillings</w:t>
      </w:r>
    </w:p>
    <w:p w14:paraId="55ACAEFA" w14:textId="77777777" w:rsidR="000B02CA" w:rsidRDefault="000C5C0A">
      <w:pPr>
        <w:spacing w:after="229" w:line="259" w:lineRule="auto"/>
        <w:ind w:left="1070" w:firstLine="0"/>
        <w:jc w:val="left"/>
      </w:pPr>
      <w:r>
        <w:rPr>
          <w:noProof/>
        </w:rPr>
        <w:drawing>
          <wp:inline distT="0" distB="0" distL="0" distR="0" wp14:anchorId="3C69532A" wp14:editId="07871571">
            <wp:extent cx="3803904" cy="2852928"/>
            <wp:effectExtent l="0" t="0" r="0" b="0"/>
            <wp:docPr id="548" name="Picture 548" descr="Number of Defaults per year from 1995 to 2017"/>
            <wp:cNvGraphicFramePr/>
            <a:graphic xmlns:a="http://schemas.openxmlformats.org/drawingml/2006/main">
              <a:graphicData uri="http://schemas.openxmlformats.org/drawingml/2006/picture">
                <pic:pic xmlns:pic="http://schemas.openxmlformats.org/drawingml/2006/picture">
                  <pic:nvPicPr>
                    <pic:cNvPr id="548" name="Picture 548" descr="Number of Defaults per year from 1995 to 2017"/>
                    <pic:cNvPicPr/>
                  </pic:nvPicPr>
                  <pic:blipFill>
                    <a:blip r:embed="rId9"/>
                    <a:stretch>
                      <a:fillRect/>
                    </a:stretch>
                  </pic:blipFill>
                  <pic:spPr>
                    <a:xfrm>
                      <a:off x="0" y="0"/>
                      <a:ext cx="3803904" cy="2852928"/>
                    </a:xfrm>
                    <a:prstGeom prst="rect">
                      <a:avLst/>
                    </a:prstGeom>
                  </pic:spPr>
                </pic:pic>
              </a:graphicData>
            </a:graphic>
          </wp:inline>
        </w:drawing>
      </w:r>
    </w:p>
    <w:p w14:paraId="5CC192DF" w14:textId="77777777" w:rsidR="000B02CA" w:rsidRDefault="000C5C0A">
      <w:pPr>
        <w:spacing w:after="292" w:line="265" w:lineRule="auto"/>
        <w:ind w:left="555" w:right="545"/>
        <w:jc w:val="center"/>
      </w:pPr>
      <w:r>
        <w:t>Figure 1.: Number of defaults per year</w:t>
      </w:r>
    </w:p>
    <w:p w14:paraId="092C5DFD" w14:textId="77777777" w:rsidR="000B02CA" w:rsidRDefault="000C5C0A">
      <w:pPr>
        <w:spacing w:after="0"/>
        <w:ind w:left="-15" w:firstLine="239"/>
      </w:pPr>
      <w:r>
        <w:t>The number of defaults reaches highest value of 43 firms in 2002 after 2001 financial crisis, we could also observe a spike of default firms in 2009 follows 2008 crisis. We further devis</w:t>
      </w:r>
      <w:r>
        <w:t xml:space="preserve">e the number of </w:t>
      </w:r>
      <w:proofErr w:type="gramStart"/>
      <w:r>
        <w:t>default</w:t>
      </w:r>
      <w:proofErr w:type="gramEnd"/>
      <w:r>
        <w:t xml:space="preserve"> under each GICS </w:t>
      </w:r>
      <w:r>
        <w:rPr>
          <w:vertAlign w:val="superscript"/>
        </w:rPr>
        <w:footnoteReference w:id="6"/>
      </w:r>
      <w:r>
        <w:t>, which is an efficient investment tool to capture the breadth, depth and evolution of industry sectors, in Table 2.</w:t>
      </w:r>
    </w:p>
    <w:tbl>
      <w:tblPr>
        <w:tblStyle w:val="TableGrid"/>
        <w:tblW w:w="4251" w:type="dxa"/>
        <w:tblInd w:w="1906" w:type="dxa"/>
        <w:tblCellMar>
          <w:top w:w="0" w:type="dxa"/>
          <w:left w:w="0" w:type="dxa"/>
          <w:bottom w:w="0" w:type="dxa"/>
          <w:right w:w="0" w:type="dxa"/>
        </w:tblCellMar>
        <w:tblLook w:val="04A0" w:firstRow="1" w:lastRow="0" w:firstColumn="1" w:lastColumn="0" w:noHBand="0" w:noVBand="1"/>
      </w:tblPr>
      <w:tblGrid>
        <w:gridCol w:w="604"/>
        <w:gridCol w:w="889"/>
        <w:gridCol w:w="2244"/>
        <w:gridCol w:w="909"/>
      </w:tblGrid>
      <w:tr w:rsidR="000B02CA" w14:paraId="5EDC5A9B" w14:textId="77777777">
        <w:trPr>
          <w:trHeight w:val="347"/>
        </w:trPr>
        <w:tc>
          <w:tcPr>
            <w:tcW w:w="878" w:type="dxa"/>
            <w:tcBorders>
              <w:top w:val="nil"/>
              <w:left w:val="nil"/>
              <w:bottom w:val="nil"/>
              <w:right w:val="nil"/>
            </w:tcBorders>
          </w:tcPr>
          <w:p w14:paraId="061E78BF" w14:textId="77777777" w:rsidR="000B02CA" w:rsidRDefault="000C5C0A">
            <w:pPr>
              <w:spacing w:after="0" w:line="259" w:lineRule="auto"/>
              <w:ind w:left="120" w:firstLine="0"/>
              <w:jc w:val="left"/>
            </w:pPr>
            <w:r>
              <w:rPr>
                <w:sz w:val="20"/>
              </w:rPr>
              <w:t>GICS</w:t>
            </w:r>
          </w:p>
        </w:tc>
        <w:tc>
          <w:tcPr>
            <w:tcW w:w="1129" w:type="dxa"/>
            <w:tcBorders>
              <w:top w:val="nil"/>
              <w:left w:val="nil"/>
              <w:bottom w:val="nil"/>
              <w:right w:val="nil"/>
            </w:tcBorders>
          </w:tcPr>
          <w:p w14:paraId="5A0AF5F3" w14:textId="77777777" w:rsidR="000B02CA" w:rsidRDefault="000C5C0A">
            <w:pPr>
              <w:spacing w:after="0" w:line="259" w:lineRule="auto"/>
              <w:ind w:left="0" w:firstLine="0"/>
              <w:jc w:val="left"/>
            </w:pPr>
            <w:r>
              <w:rPr>
                <w:sz w:val="20"/>
              </w:rPr>
              <w:t>#Defaults</w:t>
            </w:r>
          </w:p>
        </w:tc>
        <w:tc>
          <w:tcPr>
            <w:tcW w:w="1236" w:type="dxa"/>
            <w:tcBorders>
              <w:top w:val="nil"/>
              <w:left w:val="nil"/>
              <w:bottom w:val="nil"/>
              <w:right w:val="nil"/>
            </w:tcBorders>
          </w:tcPr>
          <w:p w14:paraId="718A5ED0" w14:textId="77777777" w:rsidR="000B02CA" w:rsidRDefault="000C5C0A">
            <w:pPr>
              <w:spacing w:after="0" w:line="259" w:lineRule="auto"/>
              <w:ind w:left="0" w:firstLine="0"/>
              <w:jc w:val="left"/>
            </w:pPr>
            <w:r>
              <w:rPr>
                <w:sz w:val="20"/>
              </w:rPr>
              <w:t>#Company</w:t>
            </w:r>
          </w:p>
          <w:p w14:paraId="64645536" w14:textId="77777777" w:rsidR="000B02CA" w:rsidRDefault="000C5C0A">
            <w:pPr>
              <w:spacing w:after="0" w:line="259" w:lineRule="auto"/>
              <w:ind w:left="-2006" w:right="-1009" w:firstLine="0"/>
              <w:jc w:val="left"/>
            </w:pPr>
            <w:r>
              <w:rPr>
                <w:rFonts w:ascii="Calibri" w:eastAsia="Calibri" w:hAnsi="Calibri" w:cs="Calibri"/>
                <w:noProof/>
              </w:rPr>
              <mc:AlternateContent>
                <mc:Choice Requires="wpg">
                  <w:drawing>
                    <wp:inline distT="0" distB="0" distL="0" distR="0" wp14:anchorId="646584CE" wp14:editId="644E3C68">
                      <wp:extent cx="2699131" cy="5055"/>
                      <wp:effectExtent l="0" t="0" r="0" b="0"/>
                      <wp:docPr id="23207" name="Group 23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99131" cy="5055"/>
                                <a:chOff x="0" y="0"/>
                                <a:chExt cx="2699131" cy="5055"/>
                              </a:xfrm>
                            </wpg:grpSpPr>
                            <wps:wsp>
                              <wps:cNvPr id="564" name="Shape 564"/>
                              <wps:cNvSpPr/>
                              <wps:spPr>
                                <a:xfrm>
                                  <a:off x="0" y="0"/>
                                  <a:ext cx="2699131" cy="0"/>
                                </a:xfrm>
                                <a:custGeom>
                                  <a:avLst/>
                                  <a:gdLst/>
                                  <a:ahLst/>
                                  <a:cxnLst/>
                                  <a:rect l="0" t="0" r="0" b="0"/>
                                  <a:pathLst>
                                    <a:path w="2699131">
                                      <a:moveTo>
                                        <a:pt x="0" y="0"/>
                                      </a:moveTo>
                                      <a:lnTo>
                                        <a:pt x="2699131"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C10771" id="Group 23207" o:spid="_x0000_s1026" alt="&quot;&quot;" style="width:212.55pt;height:.4pt;mso-position-horizontal-relative:char;mso-position-vertical-relative:line" coordsize="269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">
                      <v:shape id="Shape 564" o:spid="_x0000_s1027" style="position:absolute;width:26991;height:0;visibility:visible;mso-wrap-style:square;v-text-anchor:top" coordsize="2699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" path="m,l2699131,e" filled="f" strokeweight=".14042mm">
                        <v:stroke miterlimit="83231f" joinstyle="miter"/>
                        <v:path arrowok="t" textboxrect="0,0,2699131,0"/>
                      </v:shape>
                      <w10:anchorlock/>
                    </v:group>
                  </w:pict>
                </mc:Fallback>
              </mc:AlternateContent>
            </w:r>
          </w:p>
        </w:tc>
        <w:tc>
          <w:tcPr>
            <w:tcW w:w="1009" w:type="dxa"/>
            <w:tcBorders>
              <w:top w:val="nil"/>
              <w:left w:val="nil"/>
              <w:bottom w:val="nil"/>
              <w:right w:val="nil"/>
            </w:tcBorders>
          </w:tcPr>
          <w:p w14:paraId="7825D7FF" w14:textId="77777777" w:rsidR="000B02CA" w:rsidRDefault="000C5C0A">
            <w:pPr>
              <w:spacing w:after="0" w:line="259" w:lineRule="auto"/>
              <w:ind w:left="0" w:firstLine="0"/>
              <w:jc w:val="left"/>
            </w:pPr>
            <w:r>
              <w:rPr>
                <w:sz w:val="20"/>
              </w:rPr>
              <w:t>%Defaults</w:t>
            </w:r>
          </w:p>
        </w:tc>
      </w:tr>
      <w:tr w:rsidR="000B02CA" w14:paraId="494C311A" w14:textId="77777777">
        <w:trPr>
          <w:trHeight w:val="267"/>
        </w:trPr>
        <w:tc>
          <w:tcPr>
            <w:tcW w:w="878" w:type="dxa"/>
            <w:tcBorders>
              <w:top w:val="nil"/>
              <w:left w:val="nil"/>
              <w:bottom w:val="nil"/>
              <w:right w:val="nil"/>
            </w:tcBorders>
          </w:tcPr>
          <w:p w14:paraId="468CC7A5" w14:textId="77777777" w:rsidR="000B02CA" w:rsidRDefault="000C5C0A">
            <w:pPr>
              <w:spacing w:after="0" w:line="259" w:lineRule="auto"/>
              <w:ind w:left="120" w:firstLine="0"/>
              <w:jc w:val="left"/>
            </w:pPr>
            <w:r>
              <w:rPr>
                <w:sz w:val="20"/>
              </w:rPr>
              <w:t>10</w:t>
            </w:r>
          </w:p>
        </w:tc>
        <w:tc>
          <w:tcPr>
            <w:tcW w:w="1129" w:type="dxa"/>
            <w:tcBorders>
              <w:top w:val="nil"/>
              <w:left w:val="nil"/>
              <w:bottom w:val="nil"/>
              <w:right w:val="nil"/>
            </w:tcBorders>
          </w:tcPr>
          <w:p w14:paraId="21D3EEE4" w14:textId="77777777" w:rsidR="000B02CA" w:rsidRDefault="000C5C0A">
            <w:pPr>
              <w:spacing w:after="0" w:line="259" w:lineRule="auto"/>
              <w:ind w:left="451" w:firstLine="0"/>
              <w:jc w:val="center"/>
            </w:pPr>
            <w:r>
              <w:rPr>
                <w:sz w:val="20"/>
              </w:rPr>
              <w:t>31</w:t>
            </w:r>
          </w:p>
        </w:tc>
        <w:tc>
          <w:tcPr>
            <w:tcW w:w="1236" w:type="dxa"/>
            <w:tcBorders>
              <w:top w:val="nil"/>
              <w:left w:val="nil"/>
              <w:bottom w:val="nil"/>
              <w:right w:val="nil"/>
            </w:tcBorders>
          </w:tcPr>
          <w:p w14:paraId="5A807486" w14:textId="77777777" w:rsidR="000B02CA" w:rsidRDefault="000C5C0A">
            <w:pPr>
              <w:spacing w:after="0" w:line="259" w:lineRule="auto"/>
              <w:ind w:left="598" w:firstLine="0"/>
              <w:jc w:val="left"/>
            </w:pPr>
            <w:r>
              <w:rPr>
                <w:sz w:val="20"/>
              </w:rPr>
              <w:t>5923</w:t>
            </w:r>
          </w:p>
        </w:tc>
        <w:tc>
          <w:tcPr>
            <w:tcW w:w="1009" w:type="dxa"/>
            <w:tcBorders>
              <w:top w:val="nil"/>
              <w:left w:val="nil"/>
              <w:bottom w:val="nil"/>
              <w:right w:val="nil"/>
            </w:tcBorders>
          </w:tcPr>
          <w:p w14:paraId="0D030E67" w14:textId="77777777" w:rsidR="000B02CA" w:rsidRDefault="000C5C0A">
            <w:pPr>
              <w:spacing w:after="0" w:line="259" w:lineRule="auto"/>
              <w:ind w:left="535" w:firstLine="0"/>
              <w:jc w:val="left"/>
            </w:pPr>
            <w:r>
              <w:rPr>
                <w:sz w:val="20"/>
              </w:rPr>
              <w:t>0.52</w:t>
            </w:r>
          </w:p>
        </w:tc>
      </w:tr>
      <w:tr w:rsidR="000B02CA" w14:paraId="19CF9EBE" w14:textId="77777777">
        <w:trPr>
          <w:trHeight w:val="219"/>
        </w:trPr>
        <w:tc>
          <w:tcPr>
            <w:tcW w:w="878" w:type="dxa"/>
            <w:tcBorders>
              <w:top w:val="nil"/>
              <w:left w:val="nil"/>
              <w:bottom w:val="nil"/>
              <w:right w:val="nil"/>
            </w:tcBorders>
          </w:tcPr>
          <w:p w14:paraId="0B048851" w14:textId="77777777" w:rsidR="000B02CA" w:rsidRDefault="000C5C0A">
            <w:pPr>
              <w:spacing w:after="0" w:line="259" w:lineRule="auto"/>
              <w:ind w:left="120" w:firstLine="0"/>
              <w:jc w:val="left"/>
            </w:pPr>
            <w:r>
              <w:rPr>
                <w:sz w:val="20"/>
              </w:rPr>
              <w:t>15</w:t>
            </w:r>
          </w:p>
        </w:tc>
        <w:tc>
          <w:tcPr>
            <w:tcW w:w="1129" w:type="dxa"/>
            <w:tcBorders>
              <w:top w:val="nil"/>
              <w:left w:val="nil"/>
              <w:bottom w:val="nil"/>
              <w:right w:val="nil"/>
            </w:tcBorders>
          </w:tcPr>
          <w:p w14:paraId="47EE450C" w14:textId="77777777" w:rsidR="000B02CA" w:rsidRDefault="000C5C0A">
            <w:pPr>
              <w:spacing w:after="0" w:line="259" w:lineRule="auto"/>
              <w:ind w:left="451" w:firstLine="0"/>
              <w:jc w:val="center"/>
            </w:pPr>
            <w:r>
              <w:rPr>
                <w:sz w:val="20"/>
              </w:rPr>
              <w:t>24</w:t>
            </w:r>
          </w:p>
        </w:tc>
        <w:tc>
          <w:tcPr>
            <w:tcW w:w="1236" w:type="dxa"/>
            <w:tcBorders>
              <w:top w:val="nil"/>
              <w:left w:val="nil"/>
              <w:bottom w:val="nil"/>
              <w:right w:val="nil"/>
            </w:tcBorders>
          </w:tcPr>
          <w:p w14:paraId="1ADBAAFD" w14:textId="77777777" w:rsidR="000B02CA" w:rsidRDefault="000C5C0A">
            <w:pPr>
              <w:spacing w:after="0" w:line="259" w:lineRule="auto"/>
              <w:ind w:left="598" w:firstLine="0"/>
              <w:jc w:val="left"/>
            </w:pPr>
            <w:r>
              <w:rPr>
                <w:sz w:val="20"/>
              </w:rPr>
              <w:t>5713</w:t>
            </w:r>
          </w:p>
        </w:tc>
        <w:tc>
          <w:tcPr>
            <w:tcW w:w="1009" w:type="dxa"/>
            <w:tcBorders>
              <w:top w:val="nil"/>
              <w:left w:val="nil"/>
              <w:bottom w:val="nil"/>
              <w:right w:val="nil"/>
            </w:tcBorders>
          </w:tcPr>
          <w:p w14:paraId="783B6647" w14:textId="77777777" w:rsidR="000B02CA" w:rsidRDefault="000C5C0A">
            <w:pPr>
              <w:spacing w:after="0" w:line="259" w:lineRule="auto"/>
              <w:ind w:left="535" w:firstLine="0"/>
              <w:jc w:val="left"/>
            </w:pPr>
            <w:r>
              <w:rPr>
                <w:sz w:val="20"/>
              </w:rPr>
              <w:t>0.42</w:t>
            </w:r>
          </w:p>
        </w:tc>
      </w:tr>
      <w:tr w:rsidR="000B02CA" w14:paraId="624585DC" w14:textId="77777777">
        <w:trPr>
          <w:trHeight w:val="219"/>
        </w:trPr>
        <w:tc>
          <w:tcPr>
            <w:tcW w:w="878" w:type="dxa"/>
            <w:tcBorders>
              <w:top w:val="nil"/>
              <w:left w:val="nil"/>
              <w:bottom w:val="nil"/>
              <w:right w:val="nil"/>
            </w:tcBorders>
          </w:tcPr>
          <w:p w14:paraId="4D0996B2" w14:textId="77777777" w:rsidR="000B02CA" w:rsidRDefault="000C5C0A">
            <w:pPr>
              <w:spacing w:after="0" w:line="259" w:lineRule="auto"/>
              <w:ind w:left="120" w:firstLine="0"/>
              <w:jc w:val="left"/>
            </w:pPr>
            <w:r>
              <w:rPr>
                <w:sz w:val="20"/>
              </w:rPr>
              <w:t>20</w:t>
            </w:r>
          </w:p>
        </w:tc>
        <w:tc>
          <w:tcPr>
            <w:tcW w:w="1129" w:type="dxa"/>
            <w:tcBorders>
              <w:top w:val="nil"/>
              <w:left w:val="nil"/>
              <w:bottom w:val="nil"/>
              <w:right w:val="nil"/>
            </w:tcBorders>
          </w:tcPr>
          <w:p w14:paraId="03E702EF" w14:textId="77777777" w:rsidR="000B02CA" w:rsidRDefault="000C5C0A">
            <w:pPr>
              <w:spacing w:after="0" w:line="259" w:lineRule="auto"/>
              <w:ind w:left="451" w:firstLine="0"/>
              <w:jc w:val="center"/>
            </w:pPr>
            <w:r>
              <w:rPr>
                <w:sz w:val="20"/>
              </w:rPr>
              <w:t>36</w:t>
            </w:r>
          </w:p>
        </w:tc>
        <w:tc>
          <w:tcPr>
            <w:tcW w:w="1236" w:type="dxa"/>
            <w:tcBorders>
              <w:top w:val="nil"/>
              <w:left w:val="nil"/>
              <w:bottom w:val="nil"/>
              <w:right w:val="nil"/>
            </w:tcBorders>
          </w:tcPr>
          <w:p w14:paraId="50683D40" w14:textId="77777777" w:rsidR="000B02CA" w:rsidRDefault="000C5C0A">
            <w:pPr>
              <w:spacing w:after="0" w:line="259" w:lineRule="auto"/>
              <w:ind w:left="498" w:firstLine="0"/>
              <w:jc w:val="left"/>
            </w:pPr>
            <w:r>
              <w:rPr>
                <w:sz w:val="20"/>
              </w:rPr>
              <w:t>10723</w:t>
            </w:r>
          </w:p>
        </w:tc>
        <w:tc>
          <w:tcPr>
            <w:tcW w:w="1009" w:type="dxa"/>
            <w:tcBorders>
              <w:top w:val="nil"/>
              <w:left w:val="nil"/>
              <w:bottom w:val="nil"/>
              <w:right w:val="nil"/>
            </w:tcBorders>
          </w:tcPr>
          <w:p w14:paraId="4A02A374" w14:textId="77777777" w:rsidR="000B02CA" w:rsidRDefault="000C5C0A">
            <w:pPr>
              <w:spacing w:after="0" w:line="259" w:lineRule="auto"/>
              <w:ind w:left="535" w:firstLine="0"/>
              <w:jc w:val="left"/>
            </w:pPr>
            <w:r>
              <w:rPr>
                <w:sz w:val="20"/>
              </w:rPr>
              <w:t>0.33</w:t>
            </w:r>
          </w:p>
        </w:tc>
      </w:tr>
      <w:tr w:rsidR="000B02CA" w14:paraId="7E5BAECC" w14:textId="77777777">
        <w:trPr>
          <w:trHeight w:val="219"/>
        </w:trPr>
        <w:tc>
          <w:tcPr>
            <w:tcW w:w="878" w:type="dxa"/>
            <w:tcBorders>
              <w:top w:val="nil"/>
              <w:left w:val="nil"/>
              <w:bottom w:val="nil"/>
              <w:right w:val="nil"/>
            </w:tcBorders>
          </w:tcPr>
          <w:p w14:paraId="202D3845" w14:textId="77777777" w:rsidR="000B02CA" w:rsidRDefault="000C5C0A">
            <w:pPr>
              <w:spacing w:after="0" w:line="259" w:lineRule="auto"/>
              <w:ind w:left="120" w:firstLine="0"/>
              <w:jc w:val="left"/>
            </w:pPr>
            <w:r>
              <w:rPr>
                <w:sz w:val="20"/>
              </w:rPr>
              <w:lastRenderedPageBreak/>
              <w:t>25</w:t>
            </w:r>
          </w:p>
        </w:tc>
        <w:tc>
          <w:tcPr>
            <w:tcW w:w="1129" w:type="dxa"/>
            <w:tcBorders>
              <w:top w:val="nil"/>
              <w:left w:val="nil"/>
              <w:bottom w:val="nil"/>
              <w:right w:val="nil"/>
            </w:tcBorders>
          </w:tcPr>
          <w:p w14:paraId="01D45F66" w14:textId="77777777" w:rsidR="000B02CA" w:rsidRDefault="000C5C0A">
            <w:pPr>
              <w:spacing w:after="0" w:line="259" w:lineRule="auto"/>
              <w:ind w:left="451" w:firstLine="0"/>
              <w:jc w:val="center"/>
            </w:pPr>
            <w:r>
              <w:rPr>
                <w:sz w:val="20"/>
              </w:rPr>
              <w:t>47</w:t>
            </w:r>
          </w:p>
        </w:tc>
        <w:tc>
          <w:tcPr>
            <w:tcW w:w="1236" w:type="dxa"/>
            <w:tcBorders>
              <w:top w:val="nil"/>
              <w:left w:val="nil"/>
              <w:bottom w:val="nil"/>
              <w:right w:val="nil"/>
            </w:tcBorders>
          </w:tcPr>
          <w:p w14:paraId="4B5C8599" w14:textId="77777777" w:rsidR="000B02CA" w:rsidRDefault="000C5C0A">
            <w:pPr>
              <w:spacing w:after="0" w:line="259" w:lineRule="auto"/>
              <w:ind w:left="598" w:firstLine="0"/>
              <w:jc w:val="left"/>
            </w:pPr>
            <w:r>
              <w:rPr>
                <w:sz w:val="20"/>
              </w:rPr>
              <w:t>7871</w:t>
            </w:r>
          </w:p>
        </w:tc>
        <w:tc>
          <w:tcPr>
            <w:tcW w:w="1009" w:type="dxa"/>
            <w:tcBorders>
              <w:top w:val="nil"/>
              <w:left w:val="nil"/>
              <w:bottom w:val="nil"/>
              <w:right w:val="nil"/>
            </w:tcBorders>
          </w:tcPr>
          <w:p w14:paraId="377E2B9B" w14:textId="77777777" w:rsidR="000B02CA" w:rsidRDefault="000C5C0A">
            <w:pPr>
              <w:spacing w:after="0" w:line="259" w:lineRule="auto"/>
              <w:ind w:left="535" w:firstLine="0"/>
              <w:jc w:val="left"/>
            </w:pPr>
            <w:r>
              <w:rPr>
                <w:sz w:val="20"/>
              </w:rPr>
              <w:t>0.59</w:t>
            </w:r>
          </w:p>
        </w:tc>
      </w:tr>
      <w:tr w:rsidR="000B02CA" w14:paraId="32798E9D" w14:textId="77777777">
        <w:trPr>
          <w:trHeight w:val="219"/>
        </w:trPr>
        <w:tc>
          <w:tcPr>
            <w:tcW w:w="878" w:type="dxa"/>
            <w:tcBorders>
              <w:top w:val="nil"/>
              <w:left w:val="nil"/>
              <w:bottom w:val="nil"/>
              <w:right w:val="nil"/>
            </w:tcBorders>
          </w:tcPr>
          <w:p w14:paraId="1E4DD1FB" w14:textId="77777777" w:rsidR="000B02CA" w:rsidRDefault="000C5C0A">
            <w:pPr>
              <w:spacing w:after="0" w:line="259" w:lineRule="auto"/>
              <w:ind w:left="120" w:firstLine="0"/>
              <w:jc w:val="left"/>
            </w:pPr>
            <w:r>
              <w:rPr>
                <w:sz w:val="20"/>
              </w:rPr>
              <w:t>30</w:t>
            </w:r>
          </w:p>
        </w:tc>
        <w:tc>
          <w:tcPr>
            <w:tcW w:w="1129" w:type="dxa"/>
            <w:tcBorders>
              <w:top w:val="nil"/>
              <w:left w:val="nil"/>
              <w:bottom w:val="nil"/>
              <w:right w:val="nil"/>
            </w:tcBorders>
          </w:tcPr>
          <w:p w14:paraId="2A7D460E" w14:textId="77777777" w:rsidR="000B02CA" w:rsidRDefault="000C5C0A">
            <w:pPr>
              <w:spacing w:after="0" w:line="259" w:lineRule="auto"/>
              <w:ind w:left="451" w:firstLine="0"/>
              <w:jc w:val="center"/>
            </w:pPr>
            <w:r>
              <w:rPr>
                <w:sz w:val="20"/>
              </w:rPr>
              <w:t>11</w:t>
            </w:r>
          </w:p>
        </w:tc>
        <w:tc>
          <w:tcPr>
            <w:tcW w:w="1236" w:type="dxa"/>
            <w:tcBorders>
              <w:top w:val="nil"/>
              <w:left w:val="nil"/>
              <w:bottom w:val="nil"/>
              <w:right w:val="nil"/>
            </w:tcBorders>
          </w:tcPr>
          <w:p w14:paraId="22F53F95" w14:textId="77777777" w:rsidR="000B02CA" w:rsidRDefault="000C5C0A">
            <w:pPr>
              <w:spacing w:after="0" w:line="259" w:lineRule="auto"/>
              <w:ind w:left="598" w:firstLine="0"/>
              <w:jc w:val="left"/>
            </w:pPr>
            <w:r>
              <w:rPr>
                <w:sz w:val="20"/>
              </w:rPr>
              <w:t>3969</w:t>
            </w:r>
          </w:p>
        </w:tc>
        <w:tc>
          <w:tcPr>
            <w:tcW w:w="1009" w:type="dxa"/>
            <w:tcBorders>
              <w:top w:val="nil"/>
              <w:left w:val="nil"/>
              <w:bottom w:val="nil"/>
              <w:right w:val="nil"/>
            </w:tcBorders>
          </w:tcPr>
          <w:p w14:paraId="35950F52" w14:textId="77777777" w:rsidR="000B02CA" w:rsidRDefault="000C5C0A">
            <w:pPr>
              <w:spacing w:after="0" w:line="259" w:lineRule="auto"/>
              <w:ind w:left="535" w:firstLine="0"/>
              <w:jc w:val="left"/>
            </w:pPr>
            <w:r>
              <w:rPr>
                <w:sz w:val="20"/>
              </w:rPr>
              <w:t>0.28</w:t>
            </w:r>
          </w:p>
        </w:tc>
      </w:tr>
      <w:tr w:rsidR="000B02CA" w14:paraId="3EC780D9" w14:textId="77777777">
        <w:trPr>
          <w:trHeight w:val="219"/>
        </w:trPr>
        <w:tc>
          <w:tcPr>
            <w:tcW w:w="878" w:type="dxa"/>
            <w:tcBorders>
              <w:top w:val="nil"/>
              <w:left w:val="nil"/>
              <w:bottom w:val="nil"/>
              <w:right w:val="nil"/>
            </w:tcBorders>
          </w:tcPr>
          <w:p w14:paraId="7C60DDFF" w14:textId="77777777" w:rsidR="000B02CA" w:rsidRDefault="000C5C0A">
            <w:pPr>
              <w:spacing w:after="0" w:line="259" w:lineRule="auto"/>
              <w:ind w:left="120" w:firstLine="0"/>
              <w:jc w:val="left"/>
            </w:pPr>
            <w:r>
              <w:rPr>
                <w:sz w:val="20"/>
              </w:rPr>
              <w:t>35</w:t>
            </w:r>
          </w:p>
        </w:tc>
        <w:tc>
          <w:tcPr>
            <w:tcW w:w="1129" w:type="dxa"/>
            <w:tcBorders>
              <w:top w:val="nil"/>
              <w:left w:val="nil"/>
              <w:bottom w:val="nil"/>
              <w:right w:val="nil"/>
            </w:tcBorders>
          </w:tcPr>
          <w:p w14:paraId="2B316BFC" w14:textId="77777777" w:rsidR="000B02CA" w:rsidRDefault="000C5C0A">
            <w:pPr>
              <w:spacing w:after="0" w:line="259" w:lineRule="auto"/>
              <w:ind w:left="451" w:firstLine="0"/>
              <w:jc w:val="center"/>
            </w:pPr>
            <w:r>
              <w:rPr>
                <w:sz w:val="20"/>
              </w:rPr>
              <w:t>21</w:t>
            </w:r>
          </w:p>
        </w:tc>
        <w:tc>
          <w:tcPr>
            <w:tcW w:w="1236" w:type="dxa"/>
            <w:tcBorders>
              <w:top w:val="nil"/>
              <w:left w:val="nil"/>
              <w:bottom w:val="nil"/>
              <w:right w:val="nil"/>
            </w:tcBorders>
          </w:tcPr>
          <w:p w14:paraId="22086F33" w14:textId="77777777" w:rsidR="000B02CA" w:rsidRDefault="000C5C0A">
            <w:pPr>
              <w:spacing w:after="0" w:line="259" w:lineRule="auto"/>
              <w:ind w:left="498" w:firstLine="0"/>
              <w:jc w:val="left"/>
            </w:pPr>
            <w:r>
              <w:rPr>
                <w:sz w:val="20"/>
              </w:rPr>
              <w:t>12662</w:t>
            </w:r>
          </w:p>
        </w:tc>
        <w:tc>
          <w:tcPr>
            <w:tcW w:w="1009" w:type="dxa"/>
            <w:tcBorders>
              <w:top w:val="nil"/>
              <w:left w:val="nil"/>
              <w:bottom w:val="nil"/>
              <w:right w:val="nil"/>
            </w:tcBorders>
          </w:tcPr>
          <w:p w14:paraId="389ECA66" w14:textId="77777777" w:rsidR="000B02CA" w:rsidRDefault="000C5C0A">
            <w:pPr>
              <w:spacing w:after="0" w:line="259" w:lineRule="auto"/>
              <w:ind w:left="535" w:firstLine="0"/>
              <w:jc w:val="left"/>
            </w:pPr>
            <w:r>
              <w:rPr>
                <w:sz w:val="20"/>
              </w:rPr>
              <w:t>0.17</w:t>
            </w:r>
          </w:p>
        </w:tc>
      </w:tr>
      <w:tr w:rsidR="000B02CA" w14:paraId="34BE0C10" w14:textId="77777777">
        <w:trPr>
          <w:trHeight w:val="219"/>
        </w:trPr>
        <w:tc>
          <w:tcPr>
            <w:tcW w:w="878" w:type="dxa"/>
            <w:tcBorders>
              <w:top w:val="nil"/>
              <w:left w:val="nil"/>
              <w:bottom w:val="nil"/>
              <w:right w:val="nil"/>
            </w:tcBorders>
          </w:tcPr>
          <w:p w14:paraId="06A6DDDA" w14:textId="77777777" w:rsidR="000B02CA" w:rsidRDefault="000C5C0A">
            <w:pPr>
              <w:spacing w:after="0" w:line="259" w:lineRule="auto"/>
              <w:ind w:left="120" w:firstLine="0"/>
              <w:jc w:val="left"/>
            </w:pPr>
            <w:r>
              <w:rPr>
                <w:sz w:val="20"/>
              </w:rPr>
              <w:t>40</w:t>
            </w:r>
          </w:p>
        </w:tc>
        <w:tc>
          <w:tcPr>
            <w:tcW w:w="1129" w:type="dxa"/>
            <w:tcBorders>
              <w:top w:val="nil"/>
              <w:left w:val="nil"/>
              <w:bottom w:val="nil"/>
              <w:right w:val="nil"/>
            </w:tcBorders>
          </w:tcPr>
          <w:p w14:paraId="4A999F94" w14:textId="77777777" w:rsidR="000B02CA" w:rsidRDefault="000C5C0A">
            <w:pPr>
              <w:spacing w:after="0" w:line="259" w:lineRule="auto"/>
              <w:ind w:left="551" w:firstLine="0"/>
              <w:jc w:val="center"/>
            </w:pPr>
            <w:r>
              <w:rPr>
                <w:sz w:val="20"/>
              </w:rPr>
              <w:t>1</w:t>
            </w:r>
          </w:p>
        </w:tc>
        <w:tc>
          <w:tcPr>
            <w:tcW w:w="1236" w:type="dxa"/>
            <w:tcBorders>
              <w:top w:val="nil"/>
              <w:left w:val="nil"/>
              <w:bottom w:val="nil"/>
              <w:right w:val="nil"/>
            </w:tcBorders>
          </w:tcPr>
          <w:p w14:paraId="028BD121" w14:textId="77777777" w:rsidR="000B02CA" w:rsidRDefault="000C5C0A">
            <w:pPr>
              <w:spacing w:after="0" w:line="259" w:lineRule="auto"/>
              <w:ind w:left="697" w:firstLine="0"/>
              <w:jc w:val="left"/>
            </w:pPr>
            <w:r>
              <w:rPr>
                <w:sz w:val="20"/>
              </w:rPr>
              <w:t>171</w:t>
            </w:r>
          </w:p>
        </w:tc>
        <w:tc>
          <w:tcPr>
            <w:tcW w:w="1009" w:type="dxa"/>
            <w:tcBorders>
              <w:top w:val="nil"/>
              <w:left w:val="nil"/>
              <w:bottom w:val="nil"/>
              <w:right w:val="nil"/>
            </w:tcBorders>
          </w:tcPr>
          <w:p w14:paraId="48E282BB" w14:textId="77777777" w:rsidR="000B02CA" w:rsidRDefault="000C5C0A">
            <w:pPr>
              <w:spacing w:after="0" w:line="259" w:lineRule="auto"/>
              <w:ind w:left="535" w:firstLine="0"/>
              <w:jc w:val="left"/>
            </w:pPr>
            <w:r>
              <w:rPr>
                <w:sz w:val="20"/>
              </w:rPr>
              <w:t>0.58</w:t>
            </w:r>
          </w:p>
        </w:tc>
      </w:tr>
      <w:tr w:rsidR="000B02CA" w14:paraId="36EA159B" w14:textId="77777777">
        <w:trPr>
          <w:trHeight w:val="219"/>
        </w:trPr>
        <w:tc>
          <w:tcPr>
            <w:tcW w:w="878" w:type="dxa"/>
            <w:tcBorders>
              <w:top w:val="nil"/>
              <w:left w:val="nil"/>
              <w:bottom w:val="nil"/>
              <w:right w:val="nil"/>
            </w:tcBorders>
          </w:tcPr>
          <w:p w14:paraId="79E1A145" w14:textId="77777777" w:rsidR="000B02CA" w:rsidRDefault="000C5C0A">
            <w:pPr>
              <w:spacing w:after="0" w:line="259" w:lineRule="auto"/>
              <w:ind w:left="120" w:firstLine="0"/>
              <w:jc w:val="left"/>
            </w:pPr>
            <w:r>
              <w:rPr>
                <w:sz w:val="20"/>
              </w:rPr>
              <w:t>45</w:t>
            </w:r>
          </w:p>
        </w:tc>
        <w:tc>
          <w:tcPr>
            <w:tcW w:w="1129" w:type="dxa"/>
            <w:tcBorders>
              <w:top w:val="nil"/>
              <w:left w:val="nil"/>
              <w:bottom w:val="nil"/>
              <w:right w:val="nil"/>
            </w:tcBorders>
          </w:tcPr>
          <w:p w14:paraId="5FF4BDA4" w14:textId="77777777" w:rsidR="000B02CA" w:rsidRDefault="000C5C0A">
            <w:pPr>
              <w:spacing w:after="0" w:line="259" w:lineRule="auto"/>
              <w:ind w:left="451" w:firstLine="0"/>
              <w:jc w:val="center"/>
            </w:pPr>
            <w:r>
              <w:rPr>
                <w:sz w:val="20"/>
              </w:rPr>
              <w:t>19</w:t>
            </w:r>
          </w:p>
        </w:tc>
        <w:tc>
          <w:tcPr>
            <w:tcW w:w="1236" w:type="dxa"/>
            <w:tcBorders>
              <w:top w:val="nil"/>
              <w:left w:val="nil"/>
              <w:bottom w:val="nil"/>
              <w:right w:val="nil"/>
            </w:tcBorders>
          </w:tcPr>
          <w:p w14:paraId="4B1C13DF" w14:textId="77777777" w:rsidR="000B02CA" w:rsidRDefault="000C5C0A">
            <w:pPr>
              <w:spacing w:after="0" w:line="259" w:lineRule="auto"/>
              <w:ind w:left="498" w:firstLine="0"/>
              <w:jc w:val="left"/>
            </w:pPr>
            <w:r>
              <w:rPr>
                <w:sz w:val="20"/>
              </w:rPr>
              <w:t>10260</w:t>
            </w:r>
          </w:p>
        </w:tc>
        <w:tc>
          <w:tcPr>
            <w:tcW w:w="1009" w:type="dxa"/>
            <w:tcBorders>
              <w:top w:val="nil"/>
              <w:left w:val="nil"/>
              <w:bottom w:val="nil"/>
              <w:right w:val="nil"/>
            </w:tcBorders>
          </w:tcPr>
          <w:p w14:paraId="0F331CF1" w14:textId="77777777" w:rsidR="000B02CA" w:rsidRDefault="000C5C0A">
            <w:pPr>
              <w:spacing w:after="0" w:line="259" w:lineRule="auto"/>
              <w:ind w:left="535" w:firstLine="0"/>
              <w:jc w:val="left"/>
            </w:pPr>
            <w:r>
              <w:rPr>
                <w:sz w:val="20"/>
              </w:rPr>
              <w:t>0.18</w:t>
            </w:r>
          </w:p>
        </w:tc>
      </w:tr>
      <w:tr w:rsidR="000B02CA" w14:paraId="0E9411CD" w14:textId="77777777">
        <w:trPr>
          <w:trHeight w:val="219"/>
        </w:trPr>
        <w:tc>
          <w:tcPr>
            <w:tcW w:w="878" w:type="dxa"/>
            <w:tcBorders>
              <w:top w:val="nil"/>
              <w:left w:val="nil"/>
              <w:bottom w:val="nil"/>
              <w:right w:val="nil"/>
            </w:tcBorders>
          </w:tcPr>
          <w:p w14:paraId="4D4B9CCC" w14:textId="77777777" w:rsidR="000B02CA" w:rsidRDefault="000C5C0A">
            <w:pPr>
              <w:spacing w:after="0" w:line="259" w:lineRule="auto"/>
              <w:ind w:left="120" w:firstLine="0"/>
              <w:jc w:val="left"/>
            </w:pPr>
            <w:r>
              <w:rPr>
                <w:sz w:val="20"/>
              </w:rPr>
              <w:t>50</w:t>
            </w:r>
          </w:p>
        </w:tc>
        <w:tc>
          <w:tcPr>
            <w:tcW w:w="1129" w:type="dxa"/>
            <w:tcBorders>
              <w:top w:val="nil"/>
              <w:left w:val="nil"/>
              <w:bottom w:val="nil"/>
              <w:right w:val="nil"/>
            </w:tcBorders>
          </w:tcPr>
          <w:p w14:paraId="68CB0E81" w14:textId="77777777" w:rsidR="000B02CA" w:rsidRDefault="000C5C0A">
            <w:pPr>
              <w:spacing w:after="0" w:line="259" w:lineRule="auto"/>
              <w:ind w:left="451" w:firstLine="0"/>
              <w:jc w:val="center"/>
            </w:pPr>
            <w:r>
              <w:rPr>
                <w:sz w:val="20"/>
              </w:rPr>
              <w:t>18</w:t>
            </w:r>
          </w:p>
        </w:tc>
        <w:tc>
          <w:tcPr>
            <w:tcW w:w="1236" w:type="dxa"/>
            <w:tcBorders>
              <w:top w:val="nil"/>
              <w:left w:val="nil"/>
              <w:bottom w:val="nil"/>
              <w:right w:val="nil"/>
            </w:tcBorders>
          </w:tcPr>
          <w:p w14:paraId="50F8673E" w14:textId="77777777" w:rsidR="000B02CA" w:rsidRDefault="000C5C0A">
            <w:pPr>
              <w:spacing w:after="0" w:line="259" w:lineRule="auto"/>
              <w:ind w:left="598" w:firstLine="0"/>
              <w:jc w:val="left"/>
            </w:pPr>
            <w:r>
              <w:rPr>
                <w:sz w:val="20"/>
              </w:rPr>
              <w:t>1671</w:t>
            </w:r>
          </w:p>
        </w:tc>
        <w:tc>
          <w:tcPr>
            <w:tcW w:w="1009" w:type="dxa"/>
            <w:tcBorders>
              <w:top w:val="nil"/>
              <w:left w:val="nil"/>
              <w:bottom w:val="nil"/>
              <w:right w:val="nil"/>
            </w:tcBorders>
          </w:tcPr>
          <w:p w14:paraId="649DA371" w14:textId="77777777" w:rsidR="000B02CA" w:rsidRDefault="000C5C0A">
            <w:pPr>
              <w:spacing w:after="0" w:line="259" w:lineRule="auto"/>
              <w:ind w:left="535" w:firstLine="0"/>
              <w:jc w:val="left"/>
            </w:pPr>
            <w:r>
              <w:rPr>
                <w:sz w:val="20"/>
              </w:rPr>
              <w:t>1.07</w:t>
            </w:r>
          </w:p>
        </w:tc>
      </w:tr>
      <w:tr w:rsidR="000B02CA" w14:paraId="74BBC1DE" w14:textId="77777777">
        <w:trPr>
          <w:trHeight w:val="177"/>
        </w:trPr>
        <w:tc>
          <w:tcPr>
            <w:tcW w:w="878" w:type="dxa"/>
            <w:tcBorders>
              <w:top w:val="nil"/>
              <w:left w:val="nil"/>
              <w:bottom w:val="nil"/>
              <w:right w:val="nil"/>
            </w:tcBorders>
          </w:tcPr>
          <w:p w14:paraId="617BA097" w14:textId="77777777" w:rsidR="000B02CA" w:rsidRDefault="000C5C0A">
            <w:pPr>
              <w:spacing w:after="0" w:line="259" w:lineRule="auto"/>
              <w:ind w:left="120" w:firstLine="0"/>
              <w:jc w:val="left"/>
            </w:pPr>
            <w:r>
              <w:rPr>
                <w:sz w:val="20"/>
              </w:rPr>
              <w:t>55</w:t>
            </w:r>
          </w:p>
        </w:tc>
        <w:tc>
          <w:tcPr>
            <w:tcW w:w="1129" w:type="dxa"/>
            <w:tcBorders>
              <w:top w:val="nil"/>
              <w:left w:val="nil"/>
              <w:bottom w:val="nil"/>
              <w:right w:val="nil"/>
            </w:tcBorders>
            <w:vAlign w:val="bottom"/>
          </w:tcPr>
          <w:p w14:paraId="5ECCA6C2" w14:textId="77777777" w:rsidR="000B02CA" w:rsidRDefault="000C5C0A">
            <w:pPr>
              <w:spacing w:after="0" w:line="259" w:lineRule="auto"/>
              <w:ind w:left="830" w:firstLine="0"/>
              <w:jc w:val="left"/>
            </w:pPr>
            <w:r>
              <w:rPr>
                <w:rFonts w:ascii="Calibri" w:eastAsia="Calibri" w:hAnsi="Calibri" w:cs="Calibri"/>
                <w:noProof/>
              </w:rPr>
              <mc:AlternateContent>
                <mc:Choice Requires="wpg">
                  <w:drawing>
                    <wp:inline distT="0" distB="0" distL="0" distR="0" wp14:anchorId="3F12FA60" wp14:editId="28705001">
                      <wp:extent cx="37960" cy="5055"/>
                      <wp:effectExtent l="0" t="0" r="0" b="0"/>
                      <wp:docPr id="24126" name="Group 24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960" cy="5055"/>
                                <a:chOff x="0" y="0"/>
                                <a:chExt cx="37960" cy="5055"/>
                              </a:xfrm>
                            </wpg:grpSpPr>
                            <wps:wsp>
                              <wps:cNvPr id="575" name="Shape 575"/>
                              <wps:cNvSpPr/>
                              <wps:spPr>
                                <a:xfrm>
                                  <a:off x="0" y="0"/>
                                  <a:ext cx="37960" cy="0"/>
                                </a:xfrm>
                                <a:custGeom>
                                  <a:avLst/>
                                  <a:gdLst/>
                                  <a:ahLst/>
                                  <a:cxnLst/>
                                  <a:rect l="0" t="0" r="0" b="0"/>
                                  <a:pathLst>
                                    <a:path w="37960">
                                      <a:moveTo>
                                        <a:pt x="0" y="0"/>
                                      </a:moveTo>
                                      <a:lnTo>
                                        <a:pt x="3796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520A3E" id="Group 24126" o:spid="_x0000_s1026" alt="&quot;&quot;" style="width:3pt;height:.4pt;mso-position-horizontal-relative:char;mso-position-vertical-relative:line" coordsize="3796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">
                      <v:shape id="Shape 575" o:spid="_x0000_s1027" style="position:absolute;width:37960;height:0;visibility:visible;mso-wrap-style:square;v-text-anchor:top" coordsize="37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" path="m,l37960,e" filled="f" strokeweight=".14042mm">
                        <v:stroke miterlimit="83231f" joinstyle="miter"/>
                        <v:path arrowok="t" textboxrect="0,0,37960,0"/>
                      </v:shape>
                      <w10:anchorlock/>
                    </v:group>
                  </w:pict>
                </mc:Fallback>
              </mc:AlternateContent>
            </w:r>
          </w:p>
        </w:tc>
        <w:tc>
          <w:tcPr>
            <w:tcW w:w="1236" w:type="dxa"/>
            <w:tcBorders>
              <w:top w:val="nil"/>
              <w:left w:val="nil"/>
              <w:bottom w:val="nil"/>
              <w:right w:val="nil"/>
            </w:tcBorders>
          </w:tcPr>
          <w:p w14:paraId="6C263B83" w14:textId="77777777" w:rsidR="000B02CA" w:rsidRDefault="000C5C0A">
            <w:pPr>
              <w:spacing w:after="0" w:line="259" w:lineRule="auto"/>
              <w:ind w:left="797" w:firstLine="0"/>
              <w:jc w:val="left"/>
            </w:pPr>
            <w:r>
              <w:rPr>
                <w:sz w:val="20"/>
              </w:rPr>
              <w:t>56</w:t>
            </w:r>
          </w:p>
        </w:tc>
        <w:tc>
          <w:tcPr>
            <w:tcW w:w="1009" w:type="dxa"/>
            <w:tcBorders>
              <w:top w:val="nil"/>
              <w:left w:val="nil"/>
              <w:bottom w:val="nil"/>
              <w:right w:val="nil"/>
            </w:tcBorders>
            <w:vAlign w:val="bottom"/>
          </w:tcPr>
          <w:p w14:paraId="11C60508" w14:textId="77777777" w:rsidR="000B02CA" w:rsidRDefault="000C5C0A">
            <w:pPr>
              <w:spacing w:after="0" w:line="259" w:lineRule="auto"/>
              <w:ind w:left="830" w:firstLine="0"/>
              <w:jc w:val="left"/>
            </w:pPr>
            <w:r>
              <w:rPr>
                <w:rFonts w:ascii="Calibri" w:eastAsia="Calibri" w:hAnsi="Calibri" w:cs="Calibri"/>
                <w:noProof/>
              </w:rPr>
              <mc:AlternateContent>
                <mc:Choice Requires="wpg">
                  <w:drawing>
                    <wp:inline distT="0" distB="0" distL="0" distR="0" wp14:anchorId="0BBE278E" wp14:editId="77B9F141">
                      <wp:extent cx="37960" cy="5055"/>
                      <wp:effectExtent l="0" t="0" r="0" b="0"/>
                      <wp:docPr id="24146" name="Group 241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960" cy="5055"/>
                                <a:chOff x="0" y="0"/>
                                <a:chExt cx="37960" cy="5055"/>
                              </a:xfrm>
                            </wpg:grpSpPr>
                            <wps:wsp>
                              <wps:cNvPr id="577" name="Shape 577"/>
                              <wps:cNvSpPr/>
                              <wps:spPr>
                                <a:xfrm>
                                  <a:off x="0" y="0"/>
                                  <a:ext cx="37960" cy="0"/>
                                </a:xfrm>
                                <a:custGeom>
                                  <a:avLst/>
                                  <a:gdLst/>
                                  <a:ahLst/>
                                  <a:cxnLst/>
                                  <a:rect l="0" t="0" r="0" b="0"/>
                                  <a:pathLst>
                                    <a:path w="37960">
                                      <a:moveTo>
                                        <a:pt x="0" y="0"/>
                                      </a:moveTo>
                                      <a:lnTo>
                                        <a:pt x="3796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B698CF" id="Group 24146" o:spid="_x0000_s1026" alt="&quot;&quot;" style="width:3pt;height:.4pt;mso-position-horizontal-relative:char;mso-position-vertical-relative:line" coordsize="3796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">
                      <v:shape id="Shape 577" o:spid="_x0000_s1027" style="position:absolute;width:37960;height:0;visibility:visible;mso-wrap-style:square;v-text-anchor:top" coordsize="37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" path="m,l37960,e" filled="f" strokeweight=".14042mm">
                        <v:stroke miterlimit="83231f" joinstyle="miter"/>
                        <v:path arrowok="t" textboxrect="0,0,37960,0"/>
                      </v:shape>
                      <w10:anchorlock/>
                    </v:group>
                  </w:pict>
                </mc:Fallback>
              </mc:AlternateContent>
            </w:r>
          </w:p>
        </w:tc>
      </w:tr>
      <w:tr w:rsidR="000B02CA" w14:paraId="51AC552D" w14:textId="77777777">
        <w:trPr>
          <w:trHeight w:val="281"/>
        </w:trPr>
        <w:tc>
          <w:tcPr>
            <w:tcW w:w="878" w:type="dxa"/>
            <w:tcBorders>
              <w:top w:val="nil"/>
              <w:left w:val="nil"/>
              <w:bottom w:val="nil"/>
              <w:right w:val="nil"/>
            </w:tcBorders>
          </w:tcPr>
          <w:p w14:paraId="62096A2B" w14:textId="77777777" w:rsidR="000B02CA" w:rsidRDefault="000C5C0A">
            <w:pPr>
              <w:spacing w:after="0" w:line="259" w:lineRule="auto"/>
              <w:ind w:left="120" w:firstLine="0"/>
              <w:jc w:val="left"/>
            </w:pPr>
            <w:r>
              <w:rPr>
                <w:sz w:val="20"/>
              </w:rPr>
              <w:t>60</w:t>
            </w:r>
          </w:p>
        </w:tc>
        <w:tc>
          <w:tcPr>
            <w:tcW w:w="1129" w:type="dxa"/>
            <w:tcBorders>
              <w:top w:val="nil"/>
              <w:left w:val="nil"/>
              <w:bottom w:val="nil"/>
              <w:right w:val="nil"/>
            </w:tcBorders>
            <w:vAlign w:val="bottom"/>
          </w:tcPr>
          <w:p w14:paraId="1E3ACBAA" w14:textId="77777777" w:rsidR="000B02CA" w:rsidRDefault="000C5C0A">
            <w:pPr>
              <w:spacing w:after="0" w:line="259" w:lineRule="auto"/>
              <w:ind w:left="830" w:firstLine="0"/>
              <w:jc w:val="left"/>
            </w:pPr>
            <w:r>
              <w:rPr>
                <w:rFonts w:ascii="Calibri" w:eastAsia="Calibri" w:hAnsi="Calibri" w:cs="Calibri"/>
                <w:noProof/>
              </w:rPr>
              <mc:AlternateContent>
                <mc:Choice Requires="wpg">
                  <w:drawing>
                    <wp:inline distT="0" distB="0" distL="0" distR="0" wp14:anchorId="36567EC3" wp14:editId="336941FA">
                      <wp:extent cx="37960" cy="5055"/>
                      <wp:effectExtent l="0" t="0" r="0" b="0"/>
                      <wp:docPr id="24176" name="Group 241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960" cy="5055"/>
                                <a:chOff x="0" y="0"/>
                                <a:chExt cx="37960" cy="5055"/>
                              </a:xfrm>
                            </wpg:grpSpPr>
                            <wps:wsp>
                              <wps:cNvPr id="579" name="Shape 579"/>
                              <wps:cNvSpPr/>
                              <wps:spPr>
                                <a:xfrm>
                                  <a:off x="0" y="0"/>
                                  <a:ext cx="37960" cy="0"/>
                                </a:xfrm>
                                <a:custGeom>
                                  <a:avLst/>
                                  <a:gdLst/>
                                  <a:ahLst/>
                                  <a:cxnLst/>
                                  <a:rect l="0" t="0" r="0" b="0"/>
                                  <a:pathLst>
                                    <a:path w="37960">
                                      <a:moveTo>
                                        <a:pt x="0" y="0"/>
                                      </a:moveTo>
                                      <a:lnTo>
                                        <a:pt x="3796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CCDE9B" id="Group 24176" o:spid="_x0000_s1026" alt="&quot;&quot;" style="width:3pt;height:.4pt;mso-position-horizontal-relative:char;mso-position-vertical-relative:line" coordsize="3796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">
                      <v:shape id="Shape 579" o:spid="_x0000_s1027" style="position:absolute;width:37960;height:0;visibility:visible;mso-wrap-style:square;v-text-anchor:top" coordsize="37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" path="m,l37960,e" filled="f" strokeweight=".14042mm">
                        <v:stroke miterlimit="83231f" joinstyle="miter"/>
                        <v:path arrowok="t" textboxrect="0,0,37960,0"/>
                      </v:shape>
                      <w10:anchorlock/>
                    </v:group>
                  </w:pict>
                </mc:Fallback>
              </mc:AlternateContent>
            </w:r>
          </w:p>
        </w:tc>
        <w:tc>
          <w:tcPr>
            <w:tcW w:w="1236" w:type="dxa"/>
            <w:tcBorders>
              <w:top w:val="nil"/>
              <w:left w:val="nil"/>
              <w:bottom w:val="nil"/>
              <w:right w:val="nil"/>
            </w:tcBorders>
          </w:tcPr>
          <w:p w14:paraId="50A3FCA4" w14:textId="77777777" w:rsidR="000B02CA" w:rsidRDefault="000C5C0A">
            <w:pPr>
              <w:spacing w:after="0" w:line="259" w:lineRule="auto"/>
              <w:ind w:left="697" w:firstLine="0"/>
              <w:jc w:val="left"/>
            </w:pPr>
            <w:r>
              <w:rPr>
                <w:sz w:val="20"/>
              </w:rPr>
              <w:t>119</w:t>
            </w:r>
          </w:p>
          <w:p w14:paraId="3E200F26" w14:textId="77777777" w:rsidR="000B02CA" w:rsidRDefault="000C5C0A">
            <w:pPr>
              <w:spacing w:after="0" w:line="259" w:lineRule="auto"/>
              <w:ind w:left="-2006" w:right="-1009" w:firstLine="0"/>
              <w:jc w:val="left"/>
            </w:pPr>
            <w:r>
              <w:rPr>
                <w:rFonts w:ascii="Calibri" w:eastAsia="Calibri" w:hAnsi="Calibri" w:cs="Calibri"/>
                <w:noProof/>
              </w:rPr>
              <mc:AlternateContent>
                <mc:Choice Requires="wpg">
                  <w:drawing>
                    <wp:inline distT="0" distB="0" distL="0" distR="0" wp14:anchorId="3B9AC475" wp14:editId="6814D4EE">
                      <wp:extent cx="2699131" cy="5055"/>
                      <wp:effectExtent l="0" t="0" r="0" b="0"/>
                      <wp:docPr id="24180" name="Group 241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99131" cy="5055"/>
                                <a:chOff x="0" y="0"/>
                                <a:chExt cx="2699131" cy="5055"/>
                              </a:xfrm>
                            </wpg:grpSpPr>
                            <wps:wsp>
                              <wps:cNvPr id="582" name="Shape 582"/>
                              <wps:cNvSpPr/>
                              <wps:spPr>
                                <a:xfrm>
                                  <a:off x="0" y="0"/>
                                  <a:ext cx="2699131" cy="0"/>
                                </a:xfrm>
                                <a:custGeom>
                                  <a:avLst/>
                                  <a:gdLst/>
                                  <a:ahLst/>
                                  <a:cxnLst/>
                                  <a:rect l="0" t="0" r="0" b="0"/>
                                  <a:pathLst>
                                    <a:path w="2699131">
                                      <a:moveTo>
                                        <a:pt x="0" y="0"/>
                                      </a:moveTo>
                                      <a:lnTo>
                                        <a:pt x="2699131"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CF550C" id="Group 24180" o:spid="_x0000_s1026" alt="&quot;&quot;" style="width:212.55pt;height:.4pt;mso-position-horizontal-relative:char;mso-position-vertical-relative:line" coordsize="269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">
                      <v:shape id="Shape 582" o:spid="_x0000_s1027" style="position:absolute;width:26991;height:0;visibility:visible;mso-wrap-style:square;v-text-anchor:top" coordsize="2699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" path="m,l2699131,e" filled="f" strokeweight=".14042mm">
                        <v:stroke miterlimit="83231f" joinstyle="miter"/>
                        <v:path arrowok="t" textboxrect="0,0,2699131,0"/>
                      </v:shape>
                      <w10:anchorlock/>
                    </v:group>
                  </w:pict>
                </mc:Fallback>
              </mc:AlternateContent>
            </w:r>
          </w:p>
        </w:tc>
        <w:tc>
          <w:tcPr>
            <w:tcW w:w="1009" w:type="dxa"/>
            <w:tcBorders>
              <w:top w:val="nil"/>
              <w:left w:val="nil"/>
              <w:bottom w:val="nil"/>
              <w:right w:val="nil"/>
            </w:tcBorders>
            <w:vAlign w:val="bottom"/>
          </w:tcPr>
          <w:p w14:paraId="6EF1EA09" w14:textId="77777777" w:rsidR="000B02CA" w:rsidRDefault="000C5C0A">
            <w:pPr>
              <w:spacing w:after="0" w:line="259" w:lineRule="auto"/>
              <w:ind w:left="830" w:firstLine="0"/>
              <w:jc w:val="left"/>
            </w:pPr>
            <w:r>
              <w:rPr>
                <w:rFonts w:ascii="Calibri" w:eastAsia="Calibri" w:hAnsi="Calibri" w:cs="Calibri"/>
                <w:noProof/>
              </w:rPr>
              <mc:AlternateContent>
                <mc:Choice Requires="wpg">
                  <w:drawing>
                    <wp:inline distT="0" distB="0" distL="0" distR="0" wp14:anchorId="421888F4" wp14:editId="0239A8BF">
                      <wp:extent cx="37960" cy="5055"/>
                      <wp:effectExtent l="0" t="0" r="0" b="0"/>
                      <wp:docPr id="24198" name="Group 24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960" cy="5055"/>
                                <a:chOff x="0" y="0"/>
                                <a:chExt cx="37960" cy="5055"/>
                              </a:xfrm>
                            </wpg:grpSpPr>
                            <wps:wsp>
                              <wps:cNvPr id="581" name="Shape 581"/>
                              <wps:cNvSpPr/>
                              <wps:spPr>
                                <a:xfrm>
                                  <a:off x="0" y="0"/>
                                  <a:ext cx="37960" cy="0"/>
                                </a:xfrm>
                                <a:custGeom>
                                  <a:avLst/>
                                  <a:gdLst/>
                                  <a:ahLst/>
                                  <a:cxnLst/>
                                  <a:rect l="0" t="0" r="0" b="0"/>
                                  <a:pathLst>
                                    <a:path w="37960">
                                      <a:moveTo>
                                        <a:pt x="0" y="0"/>
                                      </a:moveTo>
                                      <a:lnTo>
                                        <a:pt x="3796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D95D6" id="Group 24198" o:spid="_x0000_s1026" alt="&quot;&quot;" style="width:3pt;height:.4pt;mso-position-horizontal-relative:char;mso-position-vertical-relative:line" coordsize="3796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">
                      <v:shape id="Shape 581" o:spid="_x0000_s1027" style="position:absolute;width:37960;height:0;visibility:visible;mso-wrap-style:square;v-text-anchor:top" coordsize="37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" path="m,l37960,e" filled="f" strokeweight=".14042mm">
                        <v:stroke miterlimit="83231f" joinstyle="miter"/>
                        <v:path arrowok="t" textboxrect="0,0,37960,0"/>
                      </v:shape>
                      <w10:anchorlock/>
                    </v:group>
                  </w:pict>
                </mc:Fallback>
              </mc:AlternateContent>
            </w:r>
          </w:p>
        </w:tc>
      </w:tr>
      <w:tr w:rsidR="000B02CA" w14:paraId="376A6341" w14:textId="77777777">
        <w:trPr>
          <w:trHeight w:val="186"/>
        </w:trPr>
        <w:tc>
          <w:tcPr>
            <w:tcW w:w="878" w:type="dxa"/>
            <w:tcBorders>
              <w:top w:val="nil"/>
              <w:left w:val="nil"/>
              <w:bottom w:val="nil"/>
              <w:right w:val="nil"/>
            </w:tcBorders>
          </w:tcPr>
          <w:p w14:paraId="5B4C8D91" w14:textId="77777777" w:rsidR="000B02CA" w:rsidRDefault="000C5C0A">
            <w:pPr>
              <w:spacing w:after="0" w:line="259" w:lineRule="auto"/>
              <w:ind w:left="120" w:firstLine="0"/>
              <w:jc w:val="left"/>
            </w:pPr>
            <w:r>
              <w:rPr>
                <w:b/>
                <w:sz w:val="20"/>
              </w:rPr>
              <w:t>Total</w:t>
            </w:r>
          </w:p>
        </w:tc>
        <w:tc>
          <w:tcPr>
            <w:tcW w:w="1129" w:type="dxa"/>
            <w:tcBorders>
              <w:top w:val="nil"/>
              <w:left w:val="nil"/>
              <w:bottom w:val="nil"/>
              <w:right w:val="nil"/>
            </w:tcBorders>
          </w:tcPr>
          <w:p w14:paraId="22DFD4EF" w14:textId="77777777" w:rsidR="000B02CA" w:rsidRDefault="000C5C0A">
            <w:pPr>
              <w:spacing w:after="0" w:line="259" w:lineRule="auto"/>
              <w:ind w:left="352" w:firstLine="0"/>
              <w:jc w:val="center"/>
            </w:pPr>
            <w:r>
              <w:rPr>
                <w:sz w:val="20"/>
              </w:rPr>
              <w:t>208</w:t>
            </w:r>
          </w:p>
        </w:tc>
        <w:tc>
          <w:tcPr>
            <w:tcW w:w="1236" w:type="dxa"/>
            <w:tcBorders>
              <w:top w:val="nil"/>
              <w:left w:val="nil"/>
              <w:bottom w:val="nil"/>
              <w:right w:val="nil"/>
            </w:tcBorders>
          </w:tcPr>
          <w:p w14:paraId="7FF8A5D1" w14:textId="77777777" w:rsidR="000B02CA" w:rsidRDefault="000C5C0A">
            <w:pPr>
              <w:spacing w:after="0" w:line="259" w:lineRule="auto"/>
              <w:ind w:left="498" w:firstLine="0"/>
              <w:jc w:val="left"/>
            </w:pPr>
            <w:r>
              <w:rPr>
                <w:sz w:val="20"/>
              </w:rPr>
              <w:t>59163</w:t>
            </w:r>
          </w:p>
        </w:tc>
        <w:tc>
          <w:tcPr>
            <w:tcW w:w="1009" w:type="dxa"/>
            <w:tcBorders>
              <w:top w:val="nil"/>
              <w:left w:val="nil"/>
              <w:bottom w:val="nil"/>
              <w:right w:val="nil"/>
            </w:tcBorders>
          </w:tcPr>
          <w:p w14:paraId="00FE50B2" w14:textId="77777777" w:rsidR="000B02CA" w:rsidRDefault="000C5C0A">
            <w:pPr>
              <w:spacing w:after="0" w:line="259" w:lineRule="auto"/>
              <w:ind w:left="535" w:firstLine="0"/>
              <w:jc w:val="left"/>
            </w:pPr>
            <w:r>
              <w:rPr>
                <w:sz w:val="20"/>
              </w:rPr>
              <w:t>0.35</w:t>
            </w:r>
          </w:p>
        </w:tc>
      </w:tr>
    </w:tbl>
    <w:p w14:paraId="076E7D00" w14:textId="77777777" w:rsidR="000B02CA" w:rsidRDefault="000C5C0A">
      <w:pPr>
        <w:spacing w:line="265" w:lineRule="auto"/>
        <w:ind w:left="555" w:right="546"/>
        <w:jc w:val="center"/>
      </w:pPr>
      <w:r>
        <w:t>Table 2.: GICS sector codes and number of defaults</w:t>
      </w:r>
    </w:p>
    <w:p w14:paraId="34BE1369" w14:textId="77777777" w:rsidR="000B02CA" w:rsidRDefault="000C5C0A">
      <w:pPr>
        <w:spacing w:after="510"/>
        <w:ind w:left="-15" w:firstLine="239"/>
      </w:pPr>
      <w:r>
        <w:t>The sector that has the highest number of defaults is 25-Consumer Discretionary, followed by 20-Industrials with 36 firms. Those smallest sectors, including 60-RealEstate, 55-Utilities, and 40-Financials having only one default firm (as in the initial stag</w:t>
      </w:r>
      <w:r>
        <w:t xml:space="preserve">e, we exclude the financial industry in WRDS filter using SIC industry code). This Table show the extremely high degree of imbalance in our data, total number of default/liquidation firms account for just 0.35% of all firms. This suggest, if trained using </w:t>
      </w:r>
      <w:r>
        <w:t>original data, classifiers might overfitted toward the majority class and the performance measures might not be comparable. At the final stage, we merge the financial data and SEC fillings using CIK, form type, and filling date. The final data consist of 5</w:t>
      </w:r>
      <w:r>
        <w:t>0,957 firms, of which 175 are default (approximate 0.34%).</w:t>
      </w:r>
    </w:p>
    <w:p w14:paraId="7AFB75A3" w14:textId="77777777" w:rsidR="000B02CA" w:rsidRDefault="000C5C0A">
      <w:pPr>
        <w:pStyle w:val="Heading1"/>
        <w:ind w:left="306" w:hanging="321"/>
      </w:pPr>
      <w:r>
        <w:t>Results</w:t>
      </w:r>
    </w:p>
    <w:p w14:paraId="1BDCEDE5" w14:textId="77777777" w:rsidR="000B02CA" w:rsidRDefault="000C5C0A">
      <w:pPr>
        <w:spacing w:after="470"/>
        <w:ind w:left="-5"/>
      </w:pPr>
      <w:r>
        <w:t>In this section, we present the comparison of regularized logistic regression models fitted for (</w:t>
      </w:r>
      <w:proofErr w:type="spellStart"/>
      <w:r>
        <w:t>i</w:t>
      </w:r>
      <w:proofErr w:type="spellEnd"/>
      <w:r>
        <w:t xml:space="preserve">) financial features only, (ii) textual features only, and (iii) combine features in Table </w:t>
      </w:r>
      <w:r>
        <w:t>3. The performance in term of predictive power are presented in Table 4 where we show the performance of traditional financial model and combined model using five performance metrics under 10-fold stratified cross validation. The results are reported under</w:t>
      </w:r>
      <w:r>
        <w:t xml:space="preserve"> </w:t>
      </w:r>
      <w:proofErr w:type="spellStart"/>
      <w:r>
        <w:t>gridsearch</w:t>
      </w:r>
      <w:proofErr w:type="spellEnd"/>
      <w:r>
        <w:t xml:space="preserve"> for the best parameter C of the logistic regression classifier and further augmented with </w:t>
      </w:r>
      <w:proofErr w:type="spellStart"/>
      <w:r>
        <w:t>undersampling</w:t>
      </w:r>
      <w:proofErr w:type="spellEnd"/>
      <w:r>
        <w:t xml:space="preserve"> and oversampling to treat the IDS problem.</w:t>
      </w:r>
    </w:p>
    <w:p w14:paraId="059F3174" w14:textId="77777777" w:rsidR="000B02CA" w:rsidRDefault="000C5C0A">
      <w:pPr>
        <w:pStyle w:val="Heading2"/>
        <w:ind w:left="527" w:hanging="542"/>
      </w:pPr>
      <w:r>
        <w:t>Regression</w:t>
      </w:r>
    </w:p>
    <w:p w14:paraId="4738D8A7" w14:textId="77777777" w:rsidR="000B02CA" w:rsidRDefault="000C5C0A">
      <w:pPr>
        <w:ind w:left="-5"/>
      </w:pPr>
      <w:r>
        <w:t xml:space="preserve">The regression results in Table 3 show three models fitted using logistic regression, control for size and industry, and </w:t>
      </w:r>
      <w:proofErr w:type="gramStart"/>
      <w:r>
        <w:t>1 year</w:t>
      </w:r>
      <w:proofErr w:type="gramEnd"/>
      <w:r>
        <w:t xml:space="preserve"> lag. Full detail </w:t>
      </w:r>
      <w:proofErr w:type="gramStart"/>
      <w:r>
        <w:t>are</w:t>
      </w:r>
      <w:proofErr w:type="gramEnd"/>
      <w:r>
        <w:t xml:space="preserve"> presented in Table 6 of Appendix. </w:t>
      </w:r>
      <w:r>
        <w:rPr>
          <w:b/>
        </w:rPr>
        <w:t xml:space="preserve">z-score </w:t>
      </w:r>
      <w:r>
        <w:t>is the model fitted using 10 financial features computed as Altma</w:t>
      </w:r>
      <w:r>
        <w:t xml:space="preserve">n (1968); Altman et al. (2010), </w:t>
      </w:r>
      <w:r>
        <w:rPr>
          <w:b/>
        </w:rPr>
        <w:t xml:space="preserve">Text </w:t>
      </w:r>
      <w:r>
        <w:t xml:space="preserve">is the model fitted using 18 textual features which are described in subsection 3.3, and the final model, </w:t>
      </w:r>
      <w:r>
        <w:rPr>
          <w:b/>
        </w:rPr>
        <w:t>Combine</w:t>
      </w:r>
      <w:r>
        <w:t>, is fitted using both financial and textual features. Regarding the significant of financial features, ou</w:t>
      </w:r>
      <w:r>
        <w:t xml:space="preserve">r results are </w:t>
      </w:r>
      <w:proofErr w:type="spellStart"/>
      <w:r>
        <w:t>inline</w:t>
      </w:r>
      <w:proofErr w:type="spellEnd"/>
      <w:r>
        <w:t xml:space="preserve"> with the current literature of corporate default/liquidation modelling (Altman et al., 2010). On the other hand, the textual features are also significant. As for the entire filling, the percentage of modal-strong and modal-weak words </w:t>
      </w:r>
      <w:r>
        <w:t>are both</w:t>
      </w:r>
    </w:p>
    <w:tbl>
      <w:tblPr>
        <w:tblStyle w:val="TableGrid"/>
        <w:tblW w:w="4051" w:type="dxa"/>
        <w:tblInd w:w="2039" w:type="dxa"/>
        <w:tblCellMar>
          <w:top w:w="0" w:type="dxa"/>
          <w:left w:w="0" w:type="dxa"/>
          <w:bottom w:w="0" w:type="dxa"/>
          <w:right w:w="0" w:type="dxa"/>
        </w:tblCellMar>
        <w:tblLook w:val="04A0" w:firstRow="1" w:lastRow="0" w:firstColumn="1" w:lastColumn="0" w:noHBand="0" w:noVBand="1"/>
      </w:tblPr>
      <w:tblGrid>
        <w:gridCol w:w="752"/>
        <w:gridCol w:w="2940"/>
        <w:gridCol w:w="770"/>
        <w:gridCol w:w="770"/>
      </w:tblGrid>
      <w:tr w:rsidR="000B02CA" w14:paraId="0ACFB523" w14:textId="77777777">
        <w:trPr>
          <w:trHeight w:val="269"/>
        </w:trPr>
        <w:tc>
          <w:tcPr>
            <w:tcW w:w="1110" w:type="dxa"/>
            <w:tcBorders>
              <w:top w:val="nil"/>
              <w:left w:val="nil"/>
              <w:bottom w:val="nil"/>
              <w:right w:val="nil"/>
            </w:tcBorders>
          </w:tcPr>
          <w:p w14:paraId="6ADC4A45"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01A1D79" w14:textId="77777777" w:rsidR="000B02CA" w:rsidRDefault="000C5C0A">
            <w:pPr>
              <w:spacing w:after="0" w:line="259" w:lineRule="auto"/>
              <w:ind w:left="141" w:firstLine="0"/>
              <w:jc w:val="left"/>
            </w:pPr>
            <w:r>
              <w:rPr>
                <w:sz w:val="16"/>
              </w:rPr>
              <w:t>z-score</w:t>
            </w:r>
          </w:p>
          <w:p w14:paraId="24E96DB8" w14:textId="77777777" w:rsidR="000B02CA" w:rsidRDefault="000C5C0A">
            <w:pPr>
              <w:spacing w:after="0" w:line="259" w:lineRule="auto"/>
              <w:ind w:left="-1110" w:right="-1921" w:firstLine="0"/>
              <w:jc w:val="left"/>
            </w:pPr>
            <w:r>
              <w:rPr>
                <w:rFonts w:ascii="Calibri" w:eastAsia="Calibri" w:hAnsi="Calibri" w:cs="Calibri"/>
                <w:noProof/>
              </w:rPr>
              <mc:AlternateContent>
                <mc:Choice Requires="wpg">
                  <w:drawing>
                    <wp:inline distT="0" distB="0" distL="0" distR="0" wp14:anchorId="49E15CB8" wp14:editId="790B6BA5">
                      <wp:extent cx="2572207" cy="5055"/>
                      <wp:effectExtent l="0" t="0" r="0" b="0"/>
                      <wp:docPr id="25962" name="Group 259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72207" cy="5055"/>
                                <a:chOff x="0" y="0"/>
                                <a:chExt cx="2572207" cy="5055"/>
                              </a:xfrm>
                            </wpg:grpSpPr>
                            <wps:wsp>
                              <wps:cNvPr id="647" name="Shape 647"/>
                              <wps:cNvSpPr/>
                              <wps:spPr>
                                <a:xfrm>
                                  <a:off x="0" y="0"/>
                                  <a:ext cx="2572207" cy="0"/>
                                </a:xfrm>
                                <a:custGeom>
                                  <a:avLst/>
                                  <a:gdLst/>
                                  <a:ahLst/>
                                  <a:cxnLst/>
                                  <a:rect l="0" t="0" r="0" b="0"/>
                                  <a:pathLst>
                                    <a:path w="2572207">
                                      <a:moveTo>
                                        <a:pt x="0" y="0"/>
                                      </a:moveTo>
                                      <a:lnTo>
                                        <a:pt x="2572207"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F83376" id="Group 25962" o:spid="_x0000_s1026" alt="&quot;&quot;" style="width:202.55pt;height:.4pt;mso-position-horizontal-relative:char;mso-position-vertical-relative:line" coordsize="257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">
                      <v:shape id="Shape 647" o:spid="_x0000_s1027" style="position:absolute;width:25722;height:0;visibility:visible;mso-wrap-style:square;v-text-anchor:top" coordsize="2572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" path="m,l2572207,e" filled="f" strokeweight=".14042mm">
                        <v:stroke miterlimit="83231f" joinstyle="miter"/>
                        <v:path arrowok="t" textboxrect="0,0,2572207,0"/>
                      </v:shape>
                      <w10:anchorlock/>
                    </v:group>
                  </w:pict>
                </mc:Fallback>
              </mc:AlternateContent>
            </w:r>
          </w:p>
        </w:tc>
        <w:tc>
          <w:tcPr>
            <w:tcW w:w="1020" w:type="dxa"/>
            <w:tcBorders>
              <w:top w:val="nil"/>
              <w:left w:val="nil"/>
              <w:bottom w:val="nil"/>
              <w:right w:val="nil"/>
            </w:tcBorders>
          </w:tcPr>
          <w:p w14:paraId="2A22FF9E" w14:textId="77777777" w:rsidR="000B02CA" w:rsidRDefault="000C5C0A">
            <w:pPr>
              <w:spacing w:after="0" w:line="259" w:lineRule="auto"/>
              <w:ind w:left="221" w:firstLine="0"/>
              <w:jc w:val="left"/>
            </w:pPr>
            <w:r>
              <w:rPr>
                <w:sz w:val="16"/>
              </w:rPr>
              <w:t>Text</w:t>
            </w:r>
          </w:p>
        </w:tc>
        <w:tc>
          <w:tcPr>
            <w:tcW w:w="901" w:type="dxa"/>
            <w:tcBorders>
              <w:top w:val="nil"/>
              <w:left w:val="nil"/>
              <w:bottom w:val="nil"/>
              <w:right w:val="nil"/>
            </w:tcBorders>
          </w:tcPr>
          <w:p w14:paraId="1BB506B9" w14:textId="77777777" w:rsidR="000B02CA" w:rsidRDefault="000C5C0A">
            <w:pPr>
              <w:spacing w:after="0" w:line="259" w:lineRule="auto"/>
              <w:ind w:left="64" w:firstLine="0"/>
              <w:jc w:val="left"/>
            </w:pPr>
            <w:r>
              <w:rPr>
                <w:sz w:val="16"/>
              </w:rPr>
              <w:t>Combine</w:t>
            </w:r>
          </w:p>
        </w:tc>
      </w:tr>
      <w:tr w:rsidR="000B02CA" w14:paraId="3C1DCEF0" w14:textId="77777777">
        <w:trPr>
          <w:trHeight w:val="223"/>
        </w:trPr>
        <w:tc>
          <w:tcPr>
            <w:tcW w:w="1110" w:type="dxa"/>
            <w:tcBorders>
              <w:top w:val="nil"/>
              <w:left w:val="nil"/>
              <w:bottom w:val="nil"/>
              <w:right w:val="nil"/>
            </w:tcBorders>
          </w:tcPr>
          <w:p w14:paraId="5D64AF98" w14:textId="77777777" w:rsidR="000B02CA" w:rsidRDefault="000C5C0A">
            <w:pPr>
              <w:spacing w:after="0" w:line="259" w:lineRule="auto"/>
              <w:ind w:left="120" w:firstLine="0"/>
              <w:jc w:val="left"/>
            </w:pPr>
            <w:r>
              <w:rPr>
                <w:sz w:val="16"/>
              </w:rPr>
              <w:t>Intercept</w:t>
            </w:r>
          </w:p>
        </w:tc>
        <w:tc>
          <w:tcPr>
            <w:tcW w:w="1020" w:type="dxa"/>
            <w:tcBorders>
              <w:top w:val="nil"/>
              <w:left w:val="nil"/>
              <w:bottom w:val="nil"/>
              <w:right w:val="nil"/>
            </w:tcBorders>
          </w:tcPr>
          <w:p w14:paraId="7AB136AD" w14:textId="77777777" w:rsidR="000B02CA" w:rsidRDefault="000C5C0A">
            <w:pPr>
              <w:spacing w:after="0" w:line="259" w:lineRule="auto"/>
              <w:ind w:left="127" w:firstLine="0"/>
              <w:jc w:val="left"/>
            </w:pPr>
            <w:r>
              <w:rPr>
                <w:sz w:val="16"/>
              </w:rPr>
              <w:t>-0.1979</w:t>
            </w:r>
          </w:p>
        </w:tc>
        <w:tc>
          <w:tcPr>
            <w:tcW w:w="1020" w:type="dxa"/>
            <w:tcBorders>
              <w:top w:val="nil"/>
              <w:left w:val="nil"/>
              <w:bottom w:val="nil"/>
              <w:right w:val="nil"/>
            </w:tcBorders>
          </w:tcPr>
          <w:p w14:paraId="7B8B9097" w14:textId="77777777" w:rsidR="000B02CA" w:rsidRDefault="000C5C0A">
            <w:pPr>
              <w:spacing w:after="0" w:line="259" w:lineRule="auto"/>
              <w:ind w:left="85" w:firstLine="0"/>
              <w:jc w:val="left"/>
            </w:pPr>
            <w:r>
              <w:rPr>
                <w:sz w:val="16"/>
              </w:rPr>
              <w:t>-2.3628*</w:t>
            </w:r>
          </w:p>
        </w:tc>
        <w:tc>
          <w:tcPr>
            <w:tcW w:w="901" w:type="dxa"/>
            <w:tcBorders>
              <w:top w:val="nil"/>
              <w:left w:val="nil"/>
              <w:bottom w:val="nil"/>
              <w:right w:val="nil"/>
            </w:tcBorders>
          </w:tcPr>
          <w:p w14:paraId="3436F9E6" w14:textId="77777777" w:rsidR="000B02CA" w:rsidRDefault="000C5C0A">
            <w:pPr>
              <w:spacing w:after="0" w:line="259" w:lineRule="auto"/>
              <w:ind w:left="155" w:firstLine="0"/>
              <w:jc w:val="left"/>
            </w:pPr>
            <w:r>
              <w:rPr>
                <w:sz w:val="16"/>
              </w:rPr>
              <w:t>0.9382</w:t>
            </w:r>
          </w:p>
        </w:tc>
      </w:tr>
      <w:tr w:rsidR="000B02CA" w14:paraId="1DCE97EC" w14:textId="77777777">
        <w:trPr>
          <w:trHeight w:val="189"/>
        </w:trPr>
        <w:tc>
          <w:tcPr>
            <w:tcW w:w="1110" w:type="dxa"/>
            <w:tcBorders>
              <w:top w:val="nil"/>
              <w:left w:val="nil"/>
              <w:bottom w:val="nil"/>
              <w:right w:val="nil"/>
            </w:tcBorders>
          </w:tcPr>
          <w:p w14:paraId="5E98939E"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1E640AB6" w14:textId="77777777" w:rsidR="000B02CA" w:rsidRDefault="000C5C0A">
            <w:pPr>
              <w:spacing w:after="0" w:line="259" w:lineRule="auto"/>
              <w:ind w:left="89" w:firstLine="0"/>
              <w:jc w:val="left"/>
            </w:pPr>
            <w:r>
              <w:rPr>
                <w:sz w:val="16"/>
              </w:rPr>
              <w:t>(0.3928)</w:t>
            </w:r>
          </w:p>
        </w:tc>
        <w:tc>
          <w:tcPr>
            <w:tcW w:w="1020" w:type="dxa"/>
            <w:tcBorders>
              <w:top w:val="nil"/>
              <w:left w:val="nil"/>
              <w:bottom w:val="nil"/>
              <w:right w:val="nil"/>
            </w:tcBorders>
          </w:tcPr>
          <w:p w14:paraId="7EFBBAAF" w14:textId="77777777" w:rsidR="000B02CA" w:rsidRDefault="000C5C0A">
            <w:pPr>
              <w:spacing w:after="0" w:line="259" w:lineRule="auto"/>
              <w:ind w:left="89" w:firstLine="0"/>
              <w:jc w:val="left"/>
            </w:pPr>
            <w:r>
              <w:rPr>
                <w:sz w:val="16"/>
              </w:rPr>
              <w:t>(1.3917)</w:t>
            </w:r>
          </w:p>
        </w:tc>
        <w:tc>
          <w:tcPr>
            <w:tcW w:w="901" w:type="dxa"/>
            <w:tcBorders>
              <w:top w:val="nil"/>
              <w:left w:val="nil"/>
              <w:bottom w:val="nil"/>
              <w:right w:val="nil"/>
            </w:tcBorders>
          </w:tcPr>
          <w:p w14:paraId="1A35D239" w14:textId="77777777" w:rsidR="000B02CA" w:rsidRDefault="000C5C0A">
            <w:pPr>
              <w:spacing w:after="0" w:line="259" w:lineRule="auto"/>
              <w:ind w:left="89" w:firstLine="0"/>
              <w:jc w:val="left"/>
            </w:pPr>
            <w:r>
              <w:rPr>
                <w:sz w:val="16"/>
              </w:rPr>
              <w:t>(1.4329)</w:t>
            </w:r>
          </w:p>
        </w:tc>
      </w:tr>
      <w:tr w:rsidR="000B02CA" w14:paraId="04676EF3" w14:textId="77777777">
        <w:trPr>
          <w:trHeight w:val="189"/>
        </w:trPr>
        <w:tc>
          <w:tcPr>
            <w:tcW w:w="1110" w:type="dxa"/>
            <w:tcBorders>
              <w:top w:val="nil"/>
              <w:left w:val="nil"/>
              <w:bottom w:val="nil"/>
              <w:right w:val="nil"/>
            </w:tcBorders>
          </w:tcPr>
          <w:p w14:paraId="19A6E997" w14:textId="77777777" w:rsidR="000B02CA" w:rsidRDefault="000C5C0A">
            <w:pPr>
              <w:spacing w:after="0" w:line="259" w:lineRule="auto"/>
              <w:ind w:left="120" w:firstLine="0"/>
              <w:jc w:val="left"/>
            </w:pPr>
            <w:r>
              <w:rPr>
                <w:sz w:val="16"/>
              </w:rPr>
              <w:t>A1</w:t>
            </w:r>
          </w:p>
        </w:tc>
        <w:tc>
          <w:tcPr>
            <w:tcW w:w="1020" w:type="dxa"/>
            <w:tcBorders>
              <w:top w:val="nil"/>
              <w:left w:val="nil"/>
              <w:bottom w:val="nil"/>
              <w:right w:val="nil"/>
            </w:tcBorders>
          </w:tcPr>
          <w:p w14:paraId="335C09D1" w14:textId="77777777" w:rsidR="000B02CA" w:rsidRDefault="000C5C0A">
            <w:pPr>
              <w:spacing w:after="0" w:line="259" w:lineRule="auto"/>
              <w:ind w:left="0" w:firstLine="0"/>
              <w:jc w:val="left"/>
            </w:pPr>
            <w:r>
              <w:rPr>
                <w:sz w:val="16"/>
              </w:rPr>
              <w:t>-1.6923***</w:t>
            </w:r>
          </w:p>
        </w:tc>
        <w:tc>
          <w:tcPr>
            <w:tcW w:w="1020" w:type="dxa"/>
            <w:tcBorders>
              <w:top w:val="nil"/>
              <w:left w:val="nil"/>
              <w:bottom w:val="nil"/>
              <w:right w:val="nil"/>
            </w:tcBorders>
          </w:tcPr>
          <w:p w14:paraId="6CF16719"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040D1190" w14:textId="77777777" w:rsidR="000B02CA" w:rsidRDefault="000C5C0A">
            <w:pPr>
              <w:spacing w:after="0" w:line="259" w:lineRule="auto"/>
              <w:ind w:left="42" w:firstLine="0"/>
              <w:jc w:val="left"/>
            </w:pPr>
            <w:r>
              <w:rPr>
                <w:sz w:val="16"/>
              </w:rPr>
              <w:t>-1.2690**</w:t>
            </w:r>
          </w:p>
        </w:tc>
      </w:tr>
      <w:tr w:rsidR="000B02CA" w14:paraId="070B0964" w14:textId="77777777">
        <w:trPr>
          <w:trHeight w:val="189"/>
        </w:trPr>
        <w:tc>
          <w:tcPr>
            <w:tcW w:w="1110" w:type="dxa"/>
            <w:tcBorders>
              <w:top w:val="nil"/>
              <w:left w:val="nil"/>
              <w:bottom w:val="nil"/>
              <w:right w:val="nil"/>
            </w:tcBorders>
          </w:tcPr>
          <w:p w14:paraId="0F180525"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78A1E01" w14:textId="77777777" w:rsidR="000B02CA" w:rsidRDefault="000C5C0A">
            <w:pPr>
              <w:spacing w:after="0" w:line="259" w:lineRule="auto"/>
              <w:ind w:left="89" w:firstLine="0"/>
              <w:jc w:val="left"/>
            </w:pPr>
            <w:r>
              <w:rPr>
                <w:sz w:val="16"/>
              </w:rPr>
              <w:t>(0.6239)</w:t>
            </w:r>
          </w:p>
        </w:tc>
        <w:tc>
          <w:tcPr>
            <w:tcW w:w="1020" w:type="dxa"/>
            <w:tcBorders>
              <w:top w:val="nil"/>
              <w:left w:val="nil"/>
              <w:bottom w:val="nil"/>
              <w:right w:val="nil"/>
            </w:tcBorders>
          </w:tcPr>
          <w:p w14:paraId="78ADE3BA"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42064ED5" w14:textId="77777777" w:rsidR="000B02CA" w:rsidRDefault="000C5C0A">
            <w:pPr>
              <w:spacing w:after="0" w:line="259" w:lineRule="auto"/>
              <w:ind w:left="89" w:firstLine="0"/>
              <w:jc w:val="left"/>
            </w:pPr>
            <w:r>
              <w:rPr>
                <w:sz w:val="16"/>
              </w:rPr>
              <w:t>(0.5974)</w:t>
            </w:r>
          </w:p>
        </w:tc>
      </w:tr>
      <w:tr w:rsidR="000B02CA" w14:paraId="73A4D3DB" w14:textId="77777777">
        <w:trPr>
          <w:trHeight w:val="189"/>
        </w:trPr>
        <w:tc>
          <w:tcPr>
            <w:tcW w:w="1110" w:type="dxa"/>
            <w:tcBorders>
              <w:top w:val="nil"/>
              <w:left w:val="nil"/>
              <w:bottom w:val="nil"/>
              <w:right w:val="nil"/>
            </w:tcBorders>
          </w:tcPr>
          <w:p w14:paraId="4D73E3CB" w14:textId="77777777" w:rsidR="000B02CA" w:rsidRDefault="000C5C0A">
            <w:pPr>
              <w:spacing w:after="0" w:line="259" w:lineRule="auto"/>
              <w:ind w:left="120" w:firstLine="0"/>
              <w:jc w:val="left"/>
            </w:pPr>
            <w:r>
              <w:rPr>
                <w:sz w:val="16"/>
              </w:rPr>
              <w:t>A2</w:t>
            </w:r>
          </w:p>
        </w:tc>
        <w:tc>
          <w:tcPr>
            <w:tcW w:w="1020" w:type="dxa"/>
            <w:tcBorders>
              <w:top w:val="nil"/>
              <w:left w:val="nil"/>
              <w:bottom w:val="nil"/>
              <w:right w:val="nil"/>
            </w:tcBorders>
          </w:tcPr>
          <w:p w14:paraId="71F6D1DD" w14:textId="77777777" w:rsidR="000B02CA" w:rsidRDefault="000C5C0A">
            <w:pPr>
              <w:spacing w:after="0" w:line="259" w:lineRule="auto"/>
              <w:ind w:left="127" w:firstLine="0"/>
              <w:jc w:val="left"/>
            </w:pPr>
            <w:r>
              <w:rPr>
                <w:sz w:val="16"/>
              </w:rPr>
              <w:t>-0.1909</w:t>
            </w:r>
          </w:p>
        </w:tc>
        <w:tc>
          <w:tcPr>
            <w:tcW w:w="1020" w:type="dxa"/>
            <w:tcBorders>
              <w:top w:val="nil"/>
              <w:left w:val="nil"/>
              <w:bottom w:val="nil"/>
              <w:right w:val="nil"/>
            </w:tcBorders>
          </w:tcPr>
          <w:p w14:paraId="24DDF370"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71D0D5BE" w14:textId="77777777" w:rsidR="000B02CA" w:rsidRDefault="000C5C0A">
            <w:pPr>
              <w:spacing w:after="0" w:line="259" w:lineRule="auto"/>
              <w:ind w:left="127" w:firstLine="0"/>
              <w:jc w:val="left"/>
            </w:pPr>
            <w:r>
              <w:rPr>
                <w:sz w:val="16"/>
              </w:rPr>
              <w:t>-0.1784</w:t>
            </w:r>
          </w:p>
        </w:tc>
      </w:tr>
      <w:tr w:rsidR="000B02CA" w14:paraId="11425C99" w14:textId="77777777">
        <w:trPr>
          <w:trHeight w:val="189"/>
        </w:trPr>
        <w:tc>
          <w:tcPr>
            <w:tcW w:w="1110" w:type="dxa"/>
            <w:tcBorders>
              <w:top w:val="nil"/>
              <w:left w:val="nil"/>
              <w:bottom w:val="nil"/>
              <w:right w:val="nil"/>
            </w:tcBorders>
          </w:tcPr>
          <w:p w14:paraId="15605FE3"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D4B4D86" w14:textId="77777777" w:rsidR="000B02CA" w:rsidRDefault="000C5C0A">
            <w:pPr>
              <w:spacing w:after="0" w:line="259" w:lineRule="auto"/>
              <w:ind w:left="89" w:firstLine="0"/>
              <w:jc w:val="left"/>
            </w:pPr>
            <w:r>
              <w:rPr>
                <w:sz w:val="16"/>
              </w:rPr>
              <w:t>(0.2553)</w:t>
            </w:r>
          </w:p>
        </w:tc>
        <w:tc>
          <w:tcPr>
            <w:tcW w:w="1020" w:type="dxa"/>
            <w:tcBorders>
              <w:top w:val="nil"/>
              <w:left w:val="nil"/>
              <w:bottom w:val="nil"/>
              <w:right w:val="nil"/>
            </w:tcBorders>
          </w:tcPr>
          <w:p w14:paraId="3CE9E126"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736F55FA" w14:textId="77777777" w:rsidR="000B02CA" w:rsidRDefault="000C5C0A">
            <w:pPr>
              <w:spacing w:after="0" w:line="259" w:lineRule="auto"/>
              <w:ind w:left="89" w:firstLine="0"/>
              <w:jc w:val="left"/>
            </w:pPr>
            <w:r>
              <w:rPr>
                <w:sz w:val="16"/>
              </w:rPr>
              <w:t>(0.2514)</w:t>
            </w:r>
          </w:p>
        </w:tc>
      </w:tr>
      <w:tr w:rsidR="000B02CA" w14:paraId="2AE0ABB9" w14:textId="77777777">
        <w:trPr>
          <w:trHeight w:val="189"/>
        </w:trPr>
        <w:tc>
          <w:tcPr>
            <w:tcW w:w="1110" w:type="dxa"/>
            <w:tcBorders>
              <w:top w:val="nil"/>
              <w:left w:val="nil"/>
              <w:bottom w:val="nil"/>
              <w:right w:val="nil"/>
            </w:tcBorders>
          </w:tcPr>
          <w:p w14:paraId="39E707F7" w14:textId="77777777" w:rsidR="000B02CA" w:rsidRDefault="000C5C0A">
            <w:pPr>
              <w:spacing w:after="0" w:line="259" w:lineRule="auto"/>
              <w:ind w:left="120" w:firstLine="0"/>
              <w:jc w:val="left"/>
            </w:pPr>
            <w:r>
              <w:rPr>
                <w:sz w:val="16"/>
              </w:rPr>
              <w:t>A3</w:t>
            </w:r>
          </w:p>
        </w:tc>
        <w:tc>
          <w:tcPr>
            <w:tcW w:w="1020" w:type="dxa"/>
            <w:tcBorders>
              <w:top w:val="nil"/>
              <w:left w:val="nil"/>
              <w:bottom w:val="nil"/>
              <w:right w:val="nil"/>
            </w:tcBorders>
          </w:tcPr>
          <w:p w14:paraId="6F2952EA" w14:textId="77777777" w:rsidR="000B02CA" w:rsidRDefault="000C5C0A">
            <w:pPr>
              <w:spacing w:after="0" w:line="259" w:lineRule="auto"/>
              <w:ind w:left="0" w:firstLine="0"/>
              <w:jc w:val="left"/>
            </w:pPr>
            <w:r>
              <w:rPr>
                <w:sz w:val="16"/>
              </w:rPr>
              <w:t>-1.3933***</w:t>
            </w:r>
          </w:p>
        </w:tc>
        <w:tc>
          <w:tcPr>
            <w:tcW w:w="1020" w:type="dxa"/>
            <w:tcBorders>
              <w:top w:val="nil"/>
              <w:left w:val="nil"/>
              <w:bottom w:val="nil"/>
              <w:right w:val="nil"/>
            </w:tcBorders>
          </w:tcPr>
          <w:p w14:paraId="1F5EC017"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10FBE72F" w14:textId="77777777" w:rsidR="000B02CA" w:rsidRDefault="000C5C0A">
            <w:pPr>
              <w:spacing w:after="0" w:line="259" w:lineRule="auto"/>
              <w:ind w:left="0" w:firstLine="0"/>
              <w:jc w:val="left"/>
            </w:pPr>
            <w:r>
              <w:rPr>
                <w:sz w:val="16"/>
              </w:rPr>
              <w:t>-1.2284***</w:t>
            </w:r>
          </w:p>
        </w:tc>
      </w:tr>
      <w:tr w:rsidR="000B02CA" w14:paraId="4A480CD4" w14:textId="77777777">
        <w:trPr>
          <w:trHeight w:val="189"/>
        </w:trPr>
        <w:tc>
          <w:tcPr>
            <w:tcW w:w="1110" w:type="dxa"/>
            <w:tcBorders>
              <w:top w:val="nil"/>
              <w:left w:val="nil"/>
              <w:bottom w:val="nil"/>
              <w:right w:val="nil"/>
            </w:tcBorders>
          </w:tcPr>
          <w:p w14:paraId="0828B426"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1C93C46A" w14:textId="77777777" w:rsidR="000B02CA" w:rsidRDefault="000C5C0A">
            <w:pPr>
              <w:spacing w:after="0" w:line="259" w:lineRule="auto"/>
              <w:ind w:left="89" w:firstLine="0"/>
              <w:jc w:val="left"/>
            </w:pPr>
            <w:r>
              <w:rPr>
                <w:sz w:val="16"/>
              </w:rPr>
              <w:t>(0.3249)</w:t>
            </w:r>
          </w:p>
        </w:tc>
        <w:tc>
          <w:tcPr>
            <w:tcW w:w="1020" w:type="dxa"/>
            <w:tcBorders>
              <w:top w:val="nil"/>
              <w:left w:val="nil"/>
              <w:bottom w:val="nil"/>
              <w:right w:val="nil"/>
            </w:tcBorders>
          </w:tcPr>
          <w:p w14:paraId="6BE2C93B"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764EDB82" w14:textId="77777777" w:rsidR="000B02CA" w:rsidRDefault="000C5C0A">
            <w:pPr>
              <w:spacing w:after="0" w:line="259" w:lineRule="auto"/>
              <w:ind w:left="89" w:firstLine="0"/>
              <w:jc w:val="left"/>
            </w:pPr>
            <w:r>
              <w:rPr>
                <w:sz w:val="16"/>
              </w:rPr>
              <w:t>(0.3387)</w:t>
            </w:r>
          </w:p>
        </w:tc>
      </w:tr>
      <w:tr w:rsidR="000B02CA" w14:paraId="21E39938" w14:textId="77777777">
        <w:trPr>
          <w:trHeight w:val="189"/>
        </w:trPr>
        <w:tc>
          <w:tcPr>
            <w:tcW w:w="1110" w:type="dxa"/>
            <w:tcBorders>
              <w:top w:val="nil"/>
              <w:left w:val="nil"/>
              <w:bottom w:val="nil"/>
              <w:right w:val="nil"/>
            </w:tcBorders>
          </w:tcPr>
          <w:p w14:paraId="4920EB92" w14:textId="77777777" w:rsidR="000B02CA" w:rsidRDefault="000C5C0A">
            <w:pPr>
              <w:spacing w:after="0" w:line="259" w:lineRule="auto"/>
              <w:ind w:left="120" w:firstLine="0"/>
              <w:jc w:val="left"/>
            </w:pPr>
            <w:r>
              <w:rPr>
                <w:sz w:val="16"/>
              </w:rPr>
              <w:t>A4</w:t>
            </w:r>
          </w:p>
        </w:tc>
        <w:tc>
          <w:tcPr>
            <w:tcW w:w="1020" w:type="dxa"/>
            <w:tcBorders>
              <w:top w:val="nil"/>
              <w:left w:val="nil"/>
              <w:bottom w:val="nil"/>
              <w:right w:val="nil"/>
            </w:tcBorders>
          </w:tcPr>
          <w:p w14:paraId="0EFA0F9E" w14:textId="77777777" w:rsidR="000B02CA" w:rsidRDefault="000C5C0A">
            <w:pPr>
              <w:spacing w:after="0" w:line="259" w:lineRule="auto"/>
              <w:ind w:left="0" w:firstLine="0"/>
              <w:jc w:val="left"/>
            </w:pPr>
            <w:r>
              <w:rPr>
                <w:sz w:val="16"/>
              </w:rPr>
              <w:t>-2.6194***</w:t>
            </w:r>
          </w:p>
        </w:tc>
        <w:tc>
          <w:tcPr>
            <w:tcW w:w="1020" w:type="dxa"/>
            <w:tcBorders>
              <w:top w:val="nil"/>
              <w:left w:val="nil"/>
              <w:bottom w:val="nil"/>
              <w:right w:val="nil"/>
            </w:tcBorders>
          </w:tcPr>
          <w:p w14:paraId="2A35D021"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6D7E5083" w14:textId="77777777" w:rsidR="000B02CA" w:rsidRDefault="000C5C0A">
            <w:pPr>
              <w:spacing w:after="0" w:line="259" w:lineRule="auto"/>
              <w:ind w:left="0" w:firstLine="0"/>
              <w:jc w:val="left"/>
            </w:pPr>
            <w:r>
              <w:rPr>
                <w:sz w:val="16"/>
              </w:rPr>
              <w:t>-2.5920***</w:t>
            </w:r>
          </w:p>
        </w:tc>
      </w:tr>
      <w:tr w:rsidR="000B02CA" w14:paraId="1A4DBFFF" w14:textId="77777777">
        <w:trPr>
          <w:trHeight w:val="189"/>
        </w:trPr>
        <w:tc>
          <w:tcPr>
            <w:tcW w:w="1110" w:type="dxa"/>
            <w:tcBorders>
              <w:top w:val="nil"/>
              <w:left w:val="nil"/>
              <w:bottom w:val="nil"/>
              <w:right w:val="nil"/>
            </w:tcBorders>
          </w:tcPr>
          <w:p w14:paraId="3379B4EA"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5F1E37FE" w14:textId="77777777" w:rsidR="000B02CA" w:rsidRDefault="000C5C0A">
            <w:pPr>
              <w:spacing w:after="0" w:line="259" w:lineRule="auto"/>
              <w:ind w:left="89" w:firstLine="0"/>
              <w:jc w:val="left"/>
            </w:pPr>
            <w:r>
              <w:rPr>
                <w:sz w:val="16"/>
              </w:rPr>
              <w:t>(0.6297)</w:t>
            </w:r>
          </w:p>
        </w:tc>
        <w:tc>
          <w:tcPr>
            <w:tcW w:w="1020" w:type="dxa"/>
            <w:tcBorders>
              <w:top w:val="nil"/>
              <w:left w:val="nil"/>
              <w:bottom w:val="nil"/>
              <w:right w:val="nil"/>
            </w:tcBorders>
          </w:tcPr>
          <w:p w14:paraId="2556F3F3"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13D9819A" w14:textId="77777777" w:rsidR="000B02CA" w:rsidRDefault="000C5C0A">
            <w:pPr>
              <w:spacing w:after="0" w:line="259" w:lineRule="auto"/>
              <w:ind w:left="89" w:firstLine="0"/>
              <w:jc w:val="left"/>
            </w:pPr>
            <w:r>
              <w:rPr>
                <w:sz w:val="16"/>
              </w:rPr>
              <w:t>(0.6561)</w:t>
            </w:r>
          </w:p>
        </w:tc>
      </w:tr>
      <w:tr w:rsidR="000B02CA" w14:paraId="7C64AA8E" w14:textId="77777777">
        <w:trPr>
          <w:trHeight w:val="189"/>
        </w:trPr>
        <w:tc>
          <w:tcPr>
            <w:tcW w:w="1110" w:type="dxa"/>
            <w:tcBorders>
              <w:top w:val="nil"/>
              <w:left w:val="nil"/>
              <w:bottom w:val="nil"/>
              <w:right w:val="nil"/>
            </w:tcBorders>
          </w:tcPr>
          <w:p w14:paraId="33CB6551" w14:textId="77777777" w:rsidR="000B02CA" w:rsidRDefault="000C5C0A">
            <w:pPr>
              <w:spacing w:after="0" w:line="259" w:lineRule="auto"/>
              <w:ind w:left="120" w:firstLine="0"/>
              <w:jc w:val="left"/>
            </w:pPr>
            <w:r>
              <w:rPr>
                <w:sz w:val="16"/>
              </w:rPr>
              <w:t>A5</w:t>
            </w:r>
          </w:p>
        </w:tc>
        <w:tc>
          <w:tcPr>
            <w:tcW w:w="1020" w:type="dxa"/>
            <w:tcBorders>
              <w:top w:val="nil"/>
              <w:left w:val="nil"/>
              <w:bottom w:val="nil"/>
              <w:right w:val="nil"/>
            </w:tcBorders>
          </w:tcPr>
          <w:p w14:paraId="1CFA9970" w14:textId="77777777" w:rsidR="000B02CA" w:rsidRDefault="000C5C0A">
            <w:pPr>
              <w:spacing w:after="0" w:line="259" w:lineRule="auto"/>
              <w:ind w:left="0" w:firstLine="0"/>
              <w:jc w:val="left"/>
            </w:pPr>
            <w:r>
              <w:rPr>
                <w:sz w:val="16"/>
              </w:rPr>
              <w:t>-1.5063***</w:t>
            </w:r>
          </w:p>
        </w:tc>
        <w:tc>
          <w:tcPr>
            <w:tcW w:w="1020" w:type="dxa"/>
            <w:tcBorders>
              <w:top w:val="nil"/>
              <w:left w:val="nil"/>
              <w:bottom w:val="nil"/>
              <w:right w:val="nil"/>
            </w:tcBorders>
          </w:tcPr>
          <w:p w14:paraId="54DD1C54"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419496A9" w14:textId="77777777" w:rsidR="000B02CA" w:rsidRDefault="000C5C0A">
            <w:pPr>
              <w:spacing w:after="0" w:line="259" w:lineRule="auto"/>
              <w:ind w:left="0" w:firstLine="0"/>
              <w:jc w:val="left"/>
            </w:pPr>
            <w:r>
              <w:rPr>
                <w:sz w:val="16"/>
              </w:rPr>
              <w:t>-1.7554***</w:t>
            </w:r>
          </w:p>
        </w:tc>
      </w:tr>
      <w:tr w:rsidR="000B02CA" w14:paraId="0ACA819A" w14:textId="77777777">
        <w:trPr>
          <w:trHeight w:val="189"/>
        </w:trPr>
        <w:tc>
          <w:tcPr>
            <w:tcW w:w="1110" w:type="dxa"/>
            <w:tcBorders>
              <w:top w:val="nil"/>
              <w:left w:val="nil"/>
              <w:bottom w:val="nil"/>
              <w:right w:val="nil"/>
            </w:tcBorders>
          </w:tcPr>
          <w:p w14:paraId="3CF00FA2"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6094920A" w14:textId="77777777" w:rsidR="000B02CA" w:rsidRDefault="000C5C0A">
            <w:pPr>
              <w:spacing w:after="0" w:line="259" w:lineRule="auto"/>
              <w:ind w:left="89" w:firstLine="0"/>
              <w:jc w:val="left"/>
            </w:pPr>
            <w:r>
              <w:rPr>
                <w:sz w:val="16"/>
              </w:rPr>
              <w:t>(0.4837)</w:t>
            </w:r>
          </w:p>
        </w:tc>
        <w:tc>
          <w:tcPr>
            <w:tcW w:w="1020" w:type="dxa"/>
            <w:tcBorders>
              <w:top w:val="nil"/>
              <w:left w:val="nil"/>
              <w:bottom w:val="nil"/>
              <w:right w:val="nil"/>
            </w:tcBorders>
          </w:tcPr>
          <w:p w14:paraId="3EB381D1"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07881641" w14:textId="77777777" w:rsidR="000B02CA" w:rsidRDefault="000C5C0A">
            <w:pPr>
              <w:spacing w:after="0" w:line="259" w:lineRule="auto"/>
              <w:ind w:left="89" w:firstLine="0"/>
              <w:jc w:val="left"/>
            </w:pPr>
            <w:r>
              <w:rPr>
                <w:sz w:val="16"/>
              </w:rPr>
              <w:t>(0.5053)</w:t>
            </w:r>
          </w:p>
        </w:tc>
      </w:tr>
      <w:tr w:rsidR="000B02CA" w14:paraId="37A91F0F" w14:textId="77777777">
        <w:trPr>
          <w:trHeight w:val="189"/>
        </w:trPr>
        <w:tc>
          <w:tcPr>
            <w:tcW w:w="1110" w:type="dxa"/>
            <w:tcBorders>
              <w:top w:val="nil"/>
              <w:left w:val="nil"/>
              <w:bottom w:val="nil"/>
              <w:right w:val="nil"/>
            </w:tcBorders>
          </w:tcPr>
          <w:p w14:paraId="15DA9716" w14:textId="77777777" w:rsidR="000B02CA" w:rsidRDefault="000C5C0A">
            <w:pPr>
              <w:spacing w:after="0" w:line="259" w:lineRule="auto"/>
              <w:ind w:left="120" w:firstLine="0"/>
              <w:jc w:val="left"/>
            </w:pPr>
            <w:r>
              <w:rPr>
                <w:sz w:val="16"/>
              </w:rPr>
              <w:t>Z1</w:t>
            </w:r>
          </w:p>
        </w:tc>
        <w:tc>
          <w:tcPr>
            <w:tcW w:w="1020" w:type="dxa"/>
            <w:tcBorders>
              <w:top w:val="nil"/>
              <w:left w:val="nil"/>
              <w:bottom w:val="nil"/>
              <w:right w:val="nil"/>
            </w:tcBorders>
          </w:tcPr>
          <w:p w14:paraId="7DE2EBEC" w14:textId="77777777" w:rsidR="000B02CA" w:rsidRDefault="000C5C0A">
            <w:pPr>
              <w:spacing w:after="0" w:line="259" w:lineRule="auto"/>
              <w:ind w:left="127" w:firstLine="0"/>
              <w:jc w:val="left"/>
            </w:pPr>
            <w:r>
              <w:rPr>
                <w:sz w:val="16"/>
              </w:rPr>
              <w:t>-0.6510</w:t>
            </w:r>
          </w:p>
        </w:tc>
        <w:tc>
          <w:tcPr>
            <w:tcW w:w="1020" w:type="dxa"/>
            <w:tcBorders>
              <w:top w:val="nil"/>
              <w:left w:val="nil"/>
              <w:bottom w:val="nil"/>
              <w:right w:val="nil"/>
            </w:tcBorders>
          </w:tcPr>
          <w:p w14:paraId="0581C123"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5DDB0DB1" w14:textId="77777777" w:rsidR="000B02CA" w:rsidRDefault="000C5C0A">
            <w:pPr>
              <w:spacing w:after="0" w:line="259" w:lineRule="auto"/>
              <w:ind w:left="127" w:firstLine="0"/>
              <w:jc w:val="left"/>
            </w:pPr>
            <w:r>
              <w:rPr>
                <w:sz w:val="16"/>
              </w:rPr>
              <w:t>-0.2819</w:t>
            </w:r>
          </w:p>
        </w:tc>
      </w:tr>
      <w:tr w:rsidR="000B02CA" w14:paraId="25655118" w14:textId="77777777">
        <w:trPr>
          <w:trHeight w:val="189"/>
        </w:trPr>
        <w:tc>
          <w:tcPr>
            <w:tcW w:w="1110" w:type="dxa"/>
            <w:tcBorders>
              <w:top w:val="nil"/>
              <w:left w:val="nil"/>
              <w:bottom w:val="nil"/>
              <w:right w:val="nil"/>
            </w:tcBorders>
          </w:tcPr>
          <w:p w14:paraId="6E196188"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5EBF8B80" w14:textId="77777777" w:rsidR="000B02CA" w:rsidRDefault="000C5C0A">
            <w:pPr>
              <w:spacing w:after="0" w:line="259" w:lineRule="auto"/>
              <w:ind w:left="89" w:firstLine="0"/>
              <w:jc w:val="left"/>
            </w:pPr>
            <w:r>
              <w:rPr>
                <w:sz w:val="16"/>
              </w:rPr>
              <w:t>(0.4196)</w:t>
            </w:r>
          </w:p>
        </w:tc>
        <w:tc>
          <w:tcPr>
            <w:tcW w:w="1020" w:type="dxa"/>
            <w:tcBorders>
              <w:top w:val="nil"/>
              <w:left w:val="nil"/>
              <w:bottom w:val="nil"/>
              <w:right w:val="nil"/>
            </w:tcBorders>
          </w:tcPr>
          <w:p w14:paraId="75579952"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3CA1C73D" w14:textId="77777777" w:rsidR="000B02CA" w:rsidRDefault="000C5C0A">
            <w:pPr>
              <w:spacing w:after="0" w:line="259" w:lineRule="auto"/>
              <w:ind w:left="89" w:firstLine="0"/>
              <w:jc w:val="left"/>
            </w:pPr>
            <w:r>
              <w:rPr>
                <w:sz w:val="16"/>
              </w:rPr>
              <w:t>(0.4241)</w:t>
            </w:r>
          </w:p>
        </w:tc>
      </w:tr>
      <w:tr w:rsidR="000B02CA" w14:paraId="06E0C3E7" w14:textId="77777777">
        <w:trPr>
          <w:trHeight w:val="189"/>
        </w:trPr>
        <w:tc>
          <w:tcPr>
            <w:tcW w:w="1110" w:type="dxa"/>
            <w:tcBorders>
              <w:top w:val="nil"/>
              <w:left w:val="nil"/>
              <w:bottom w:val="nil"/>
              <w:right w:val="nil"/>
            </w:tcBorders>
          </w:tcPr>
          <w:p w14:paraId="3AE4C8B5" w14:textId="77777777" w:rsidR="000B02CA" w:rsidRDefault="000C5C0A">
            <w:pPr>
              <w:spacing w:after="0" w:line="259" w:lineRule="auto"/>
              <w:ind w:left="120" w:firstLine="0"/>
              <w:jc w:val="left"/>
            </w:pPr>
            <w:r>
              <w:rPr>
                <w:sz w:val="16"/>
              </w:rPr>
              <w:t>Z2</w:t>
            </w:r>
          </w:p>
        </w:tc>
        <w:tc>
          <w:tcPr>
            <w:tcW w:w="1020" w:type="dxa"/>
            <w:tcBorders>
              <w:top w:val="nil"/>
              <w:left w:val="nil"/>
              <w:bottom w:val="nil"/>
              <w:right w:val="nil"/>
            </w:tcBorders>
          </w:tcPr>
          <w:p w14:paraId="75F48A10" w14:textId="77777777" w:rsidR="000B02CA" w:rsidRDefault="000C5C0A">
            <w:pPr>
              <w:spacing w:after="0" w:line="259" w:lineRule="auto"/>
              <w:ind w:left="127" w:firstLine="0"/>
              <w:jc w:val="left"/>
            </w:pPr>
            <w:r>
              <w:rPr>
                <w:sz w:val="16"/>
              </w:rPr>
              <w:t>-0.0290</w:t>
            </w:r>
          </w:p>
        </w:tc>
        <w:tc>
          <w:tcPr>
            <w:tcW w:w="1020" w:type="dxa"/>
            <w:tcBorders>
              <w:top w:val="nil"/>
              <w:left w:val="nil"/>
              <w:bottom w:val="nil"/>
              <w:right w:val="nil"/>
            </w:tcBorders>
          </w:tcPr>
          <w:p w14:paraId="41617E80"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543EC38C" w14:textId="77777777" w:rsidR="000B02CA" w:rsidRDefault="000C5C0A">
            <w:pPr>
              <w:spacing w:after="0" w:line="259" w:lineRule="auto"/>
              <w:ind w:left="155" w:firstLine="0"/>
              <w:jc w:val="left"/>
            </w:pPr>
            <w:r>
              <w:rPr>
                <w:sz w:val="16"/>
              </w:rPr>
              <w:t>0.1458</w:t>
            </w:r>
          </w:p>
        </w:tc>
      </w:tr>
      <w:tr w:rsidR="000B02CA" w14:paraId="3922C880" w14:textId="77777777">
        <w:trPr>
          <w:trHeight w:val="189"/>
        </w:trPr>
        <w:tc>
          <w:tcPr>
            <w:tcW w:w="1110" w:type="dxa"/>
            <w:tcBorders>
              <w:top w:val="nil"/>
              <w:left w:val="nil"/>
              <w:bottom w:val="nil"/>
              <w:right w:val="nil"/>
            </w:tcBorders>
          </w:tcPr>
          <w:p w14:paraId="77C839ED"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57631E1A" w14:textId="77777777" w:rsidR="000B02CA" w:rsidRDefault="000C5C0A">
            <w:pPr>
              <w:spacing w:after="0" w:line="259" w:lineRule="auto"/>
              <w:ind w:left="89" w:firstLine="0"/>
              <w:jc w:val="left"/>
            </w:pPr>
            <w:r>
              <w:rPr>
                <w:sz w:val="16"/>
              </w:rPr>
              <w:t>(0.4953)</w:t>
            </w:r>
          </w:p>
        </w:tc>
        <w:tc>
          <w:tcPr>
            <w:tcW w:w="1020" w:type="dxa"/>
            <w:tcBorders>
              <w:top w:val="nil"/>
              <w:left w:val="nil"/>
              <w:bottom w:val="nil"/>
              <w:right w:val="nil"/>
            </w:tcBorders>
          </w:tcPr>
          <w:p w14:paraId="10869F98"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17A53D06" w14:textId="77777777" w:rsidR="000B02CA" w:rsidRDefault="000C5C0A">
            <w:pPr>
              <w:spacing w:after="0" w:line="259" w:lineRule="auto"/>
              <w:ind w:left="89" w:firstLine="0"/>
              <w:jc w:val="left"/>
            </w:pPr>
            <w:r>
              <w:rPr>
                <w:sz w:val="16"/>
              </w:rPr>
              <w:t>(0.5158)</w:t>
            </w:r>
          </w:p>
        </w:tc>
      </w:tr>
      <w:tr w:rsidR="000B02CA" w14:paraId="4EDBAD0E" w14:textId="77777777">
        <w:trPr>
          <w:trHeight w:val="189"/>
        </w:trPr>
        <w:tc>
          <w:tcPr>
            <w:tcW w:w="1110" w:type="dxa"/>
            <w:tcBorders>
              <w:top w:val="nil"/>
              <w:left w:val="nil"/>
              <w:bottom w:val="nil"/>
              <w:right w:val="nil"/>
            </w:tcBorders>
          </w:tcPr>
          <w:p w14:paraId="0672AE9F" w14:textId="77777777" w:rsidR="000B02CA" w:rsidRDefault="000C5C0A">
            <w:pPr>
              <w:spacing w:after="0" w:line="259" w:lineRule="auto"/>
              <w:ind w:left="120" w:firstLine="0"/>
              <w:jc w:val="left"/>
            </w:pPr>
            <w:r>
              <w:rPr>
                <w:sz w:val="16"/>
              </w:rPr>
              <w:t>Z3</w:t>
            </w:r>
          </w:p>
        </w:tc>
        <w:tc>
          <w:tcPr>
            <w:tcW w:w="1020" w:type="dxa"/>
            <w:tcBorders>
              <w:top w:val="nil"/>
              <w:left w:val="nil"/>
              <w:bottom w:val="nil"/>
              <w:right w:val="nil"/>
            </w:tcBorders>
          </w:tcPr>
          <w:p w14:paraId="78A1AE40" w14:textId="77777777" w:rsidR="000B02CA" w:rsidRDefault="000C5C0A">
            <w:pPr>
              <w:spacing w:after="0" w:line="259" w:lineRule="auto"/>
              <w:ind w:left="42" w:firstLine="0"/>
              <w:jc w:val="left"/>
            </w:pPr>
            <w:r>
              <w:rPr>
                <w:sz w:val="16"/>
              </w:rPr>
              <w:t>-1.3672**</w:t>
            </w:r>
          </w:p>
        </w:tc>
        <w:tc>
          <w:tcPr>
            <w:tcW w:w="1020" w:type="dxa"/>
            <w:tcBorders>
              <w:top w:val="nil"/>
              <w:left w:val="nil"/>
              <w:bottom w:val="nil"/>
              <w:right w:val="nil"/>
            </w:tcBorders>
          </w:tcPr>
          <w:p w14:paraId="6DA6B8B2"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300870C9" w14:textId="77777777" w:rsidR="000B02CA" w:rsidRDefault="000C5C0A">
            <w:pPr>
              <w:spacing w:after="0" w:line="259" w:lineRule="auto"/>
              <w:ind w:left="85" w:firstLine="0"/>
              <w:jc w:val="left"/>
            </w:pPr>
            <w:r>
              <w:rPr>
                <w:sz w:val="16"/>
              </w:rPr>
              <w:t>-1.2314*</w:t>
            </w:r>
          </w:p>
        </w:tc>
      </w:tr>
      <w:tr w:rsidR="000B02CA" w14:paraId="269F7B70" w14:textId="77777777">
        <w:trPr>
          <w:trHeight w:val="189"/>
        </w:trPr>
        <w:tc>
          <w:tcPr>
            <w:tcW w:w="1110" w:type="dxa"/>
            <w:tcBorders>
              <w:top w:val="nil"/>
              <w:left w:val="nil"/>
              <w:bottom w:val="nil"/>
              <w:right w:val="nil"/>
            </w:tcBorders>
          </w:tcPr>
          <w:p w14:paraId="5C8ACA5A"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5381B77C" w14:textId="77777777" w:rsidR="000B02CA" w:rsidRDefault="000C5C0A">
            <w:pPr>
              <w:spacing w:after="0" w:line="259" w:lineRule="auto"/>
              <w:ind w:left="89" w:firstLine="0"/>
              <w:jc w:val="left"/>
            </w:pPr>
            <w:r>
              <w:rPr>
                <w:sz w:val="16"/>
              </w:rPr>
              <w:t>(0.6338)</w:t>
            </w:r>
          </w:p>
        </w:tc>
        <w:tc>
          <w:tcPr>
            <w:tcW w:w="1020" w:type="dxa"/>
            <w:tcBorders>
              <w:top w:val="nil"/>
              <w:left w:val="nil"/>
              <w:bottom w:val="nil"/>
              <w:right w:val="nil"/>
            </w:tcBorders>
          </w:tcPr>
          <w:p w14:paraId="3268F341"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7F48CAF8" w14:textId="77777777" w:rsidR="000B02CA" w:rsidRDefault="000C5C0A">
            <w:pPr>
              <w:spacing w:after="0" w:line="259" w:lineRule="auto"/>
              <w:ind w:left="89" w:firstLine="0"/>
              <w:jc w:val="left"/>
            </w:pPr>
            <w:r>
              <w:rPr>
                <w:sz w:val="16"/>
              </w:rPr>
              <w:t>(0.6465)</w:t>
            </w:r>
          </w:p>
        </w:tc>
      </w:tr>
      <w:tr w:rsidR="000B02CA" w14:paraId="5D218827" w14:textId="77777777">
        <w:trPr>
          <w:trHeight w:val="189"/>
        </w:trPr>
        <w:tc>
          <w:tcPr>
            <w:tcW w:w="1110" w:type="dxa"/>
            <w:tcBorders>
              <w:top w:val="nil"/>
              <w:left w:val="nil"/>
              <w:bottom w:val="nil"/>
              <w:right w:val="nil"/>
            </w:tcBorders>
          </w:tcPr>
          <w:p w14:paraId="4F4F4E87" w14:textId="77777777" w:rsidR="000B02CA" w:rsidRDefault="000C5C0A">
            <w:pPr>
              <w:spacing w:after="0" w:line="259" w:lineRule="auto"/>
              <w:ind w:left="120" w:firstLine="0"/>
              <w:jc w:val="left"/>
            </w:pPr>
            <w:r>
              <w:rPr>
                <w:sz w:val="16"/>
              </w:rPr>
              <w:t>Z4</w:t>
            </w:r>
          </w:p>
        </w:tc>
        <w:tc>
          <w:tcPr>
            <w:tcW w:w="1020" w:type="dxa"/>
            <w:tcBorders>
              <w:top w:val="nil"/>
              <w:left w:val="nil"/>
              <w:bottom w:val="nil"/>
              <w:right w:val="nil"/>
            </w:tcBorders>
          </w:tcPr>
          <w:p w14:paraId="30847EE4" w14:textId="77777777" w:rsidR="000B02CA" w:rsidRDefault="000C5C0A">
            <w:pPr>
              <w:spacing w:after="0" w:line="259" w:lineRule="auto"/>
              <w:ind w:left="0" w:firstLine="0"/>
              <w:jc w:val="left"/>
            </w:pPr>
            <w:r>
              <w:rPr>
                <w:sz w:val="16"/>
              </w:rPr>
              <w:t>-1.6061***</w:t>
            </w:r>
          </w:p>
        </w:tc>
        <w:tc>
          <w:tcPr>
            <w:tcW w:w="1020" w:type="dxa"/>
            <w:tcBorders>
              <w:top w:val="nil"/>
              <w:left w:val="nil"/>
              <w:bottom w:val="nil"/>
              <w:right w:val="nil"/>
            </w:tcBorders>
          </w:tcPr>
          <w:p w14:paraId="6604AF3E"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5CC3C320" w14:textId="77777777" w:rsidR="000B02CA" w:rsidRDefault="000C5C0A">
            <w:pPr>
              <w:spacing w:after="0" w:line="259" w:lineRule="auto"/>
              <w:ind w:left="0" w:firstLine="0"/>
              <w:jc w:val="left"/>
            </w:pPr>
            <w:r>
              <w:rPr>
                <w:sz w:val="16"/>
              </w:rPr>
              <w:t>-1.5825***</w:t>
            </w:r>
          </w:p>
        </w:tc>
      </w:tr>
      <w:tr w:rsidR="000B02CA" w14:paraId="1AF658A8" w14:textId="77777777">
        <w:trPr>
          <w:trHeight w:val="189"/>
        </w:trPr>
        <w:tc>
          <w:tcPr>
            <w:tcW w:w="1110" w:type="dxa"/>
            <w:tcBorders>
              <w:top w:val="nil"/>
              <w:left w:val="nil"/>
              <w:bottom w:val="nil"/>
              <w:right w:val="nil"/>
            </w:tcBorders>
          </w:tcPr>
          <w:p w14:paraId="6A711EBA"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10B4A841" w14:textId="77777777" w:rsidR="000B02CA" w:rsidRDefault="000C5C0A">
            <w:pPr>
              <w:spacing w:after="0" w:line="259" w:lineRule="auto"/>
              <w:ind w:left="89" w:firstLine="0"/>
              <w:jc w:val="left"/>
            </w:pPr>
            <w:r>
              <w:rPr>
                <w:sz w:val="16"/>
              </w:rPr>
              <w:t>(0.2964)</w:t>
            </w:r>
          </w:p>
        </w:tc>
        <w:tc>
          <w:tcPr>
            <w:tcW w:w="1020" w:type="dxa"/>
            <w:tcBorders>
              <w:top w:val="nil"/>
              <w:left w:val="nil"/>
              <w:bottom w:val="nil"/>
              <w:right w:val="nil"/>
            </w:tcBorders>
          </w:tcPr>
          <w:p w14:paraId="7DA7818D"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1E220A6A" w14:textId="77777777" w:rsidR="000B02CA" w:rsidRDefault="000C5C0A">
            <w:pPr>
              <w:spacing w:after="0" w:line="259" w:lineRule="auto"/>
              <w:ind w:left="89" w:firstLine="0"/>
              <w:jc w:val="left"/>
            </w:pPr>
            <w:r>
              <w:rPr>
                <w:sz w:val="16"/>
              </w:rPr>
              <w:t>(0.3103)</w:t>
            </w:r>
          </w:p>
        </w:tc>
      </w:tr>
      <w:tr w:rsidR="000B02CA" w14:paraId="6A233666" w14:textId="77777777">
        <w:trPr>
          <w:trHeight w:val="189"/>
        </w:trPr>
        <w:tc>
          <w:tcPr>
            <w:tcW w:w="1110" w:type="dxa"/>
            <w:tcBorders>
              <w:top w:val="nil"/>
              <w:left w:val="nil"/>
              <w:bottom w:val="nil"/>
              <w:right w:val="nil"/>
            </w:tcBorders>
          </w:tcPr>
          <w:p w14:paraId="77B3D7D4" w14:textId="77777777" w:rsidR="000B02CA" w:rsidRDefault="000C5C0A">
            <w:pPr>
              <w:spacing w:after="0" w:line="259" w:lineRule="auto"/>
              <w:ind w:left="120" w:firstLine="0"/>
              <w:jc w:val="left"/>
            </w:pPr>
            <w:r>
              <w:rPr>
                <w:sz w:val="16"/>
              </w:rPr>
              <w:t>Z5</w:t>
            </w:r>
          </w:p>
        </w:tc>
        <w:tc>
          <w:tcPr>
            <w:tcW w:w="1020" w:type="dxa"/>
            <w:tcBorders>
              <w:top w:val="nil"/>
              <w:left w:val="nil"/>
              <w:bottom w:val="nil"/>
              <w:right w:val="nil"/>
            </w:tcBorders>
          </w:tcPr>
          <w:p w14:paraId="496BE610" w14:textId="77777777" w:rsidR="000B02CA" w:rsidRDefault="000C5C0A">
            <w:pPr>
              <w:spacing w:after="0" w:line="259" w:lineRule="auto"/>
              <w:ind w:left="71" w:firstLine="0"/>
              <w:jc w:val="left"/>
            </w:pPr>
            <w:r>
              <w:rPr>
                <w:sz w:val="16"/>
              </w:rPr>
              <w:t>0.7518**</w:t>
            </w:r>
          </w:p>
        </w:tc>
        <w:tc>
          <w:tcPr>
            <w:tcW w:w="1020" w:type="dxa"/>
            <w:tcBorders>
              <w:top w:val="nil"/>
              <w:left w:val="nil"/>
              <w:bottom w:val="nil"/>
              <w:right w:val="nil"/>
            </w:tcBorders>
          </w:tcPr>
          <w:p w14:paraId="4B65CC01"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1B501430" w14:textId="77777777" w:rsidR="000B02CA" w:rsidRDefault="000C5C0A">
            <w:pPr>
              <w:spacing w:after="0" w:line="259" w:lineRule="auto"/>
              <w:ind w:left="155" w:firstLine="0"/>
              <w:jc w:val="left"/>
            </w:pPr>
            <w:r>
              <w:rPr>
                <w:sz w:val="16"/>
              </w:rPr>
              <w:t>0.3791</w:t>
            </w:r>
          </w:p>
        </w:tc>
      </w:tr>
      <w:tr w:rsidR="000B02CA" w14:paraId="12E7B8CD" w14:textId="77777777">
        <w:trPr>
          <w:trHeight w:val="189"/>
        </w:trPr>
        <w:tc>
          <w:tcPr>
            <w:tcW w:w="1110" w:type="dxa"/>
            <w:tcBorders>
              <w:top w:val="nil"/>
              <w:left w:val="nil"/>
              <w:bottom w:val="nil"/>
              <w:right w:val="nil"/>
            </w:tcBorders>
          </w:tcPr>
          <w:p w14:paraId="63EAD366"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42BCE2EB" w14:textId="77777777" w:rsidR="000B02CA" w:rsidRDefault="000C5C0A">
            <w:pPr>
              <w:spacing w:after="0" w:line="259" w:lineRule="auto"/>
              <w:ind w:left="89" w:firstLine="0"/>
              <w:jc w:val="left"/>
            </w:pPr>
            <w:r>
              <w:rPr>
                <w:sz w:val="16"/>
              </w:rPr>
              <w:t>(0.3037)</w:t>
            </w:r>
          </w:p>
        </w:tc>
        <w:tc>
          <w:tcPr>
            <w:tcW w:w="1020" w:type="dxa"/>
            <w:tcBorders>
              <w:top w:val="nil"/>
              <w:left w:val="nil"/>
              <w:bottom w:val="nil"/>
              <w:right w:val="nil"/>
            </w:tcBorders>
          </w:tcPr>
          <w:p w14:paraId="635A3CAB" w14:textId="77777777" w:rsidR="000B02CA" w:rsidRDefault="000B02CA">
            <w:pPr>
              <w:spacing w:after="160" w:line="259" w:lineRule="auto"/>
              <w:ind w:left="0" w:firstLine="0"/>
              <w:jc w:val="left"/>
            </w:pPr>
          </w:p>
        </w:tc>
        <w:tc>
          <w:tcPr>
            <w:tcW w:w="901" w:type="dxa"/>
            <w:tcBorders>
              <w:top w:val="nil"/>
              <w:left w:val="nil"/>
              <w:bottom w:val="nil"/>
              <w:right w:val="nil"/>
            </w:tcBorders>
          </w:tcPr>
          <w:p w14:paraId="17D64A29" w14:textId="77777777" w:rsidR="000B02CA" w:rsidRDefault="000C5C0A">
            <w:pPr>
              <w:spacing w:after="0" w:line="259" w:lineRule="auto"/>
              <w:ind w:left="89" w:firstLine="0"/>
              <w:jc w:val="left"/>
            </w:pPr>
            <w:r>
              <w:rPr>
                <w:sz w:val="16"/>
              </w:rPr>
              <w:t>(0.3273)</w:t>
            </w:r>
          </w:p>
        </w:tc>
      </w:tr>
      <w:tr w:rsidR="000B02CA" w14:paraId="65EFC5EB" w14:textId="77777777">
        <w:trPr>
          <w:trHeight w:val="189"/>
        </w:trPr>
        <w:tc>
          <w:tcPr>
            <w:tcW w:w="1110" w:type="dxa"/>
            <w:tcBorders>
              <w:top w:val="nil"/>
              <w:left w:val="nil"/>
              <w:bottom w:val="nil"/>
              <w:right w:val="nil"/>
            </w:tcBorders>
          </w:tcPr>
          <w:p w14:paraId="5EA942E6" w14:textId="77777777" w:rsidR="000B02CA" w:rsidRDefault="000C5C0A">
            <w:pPr>
              <w:spacing w:after="0" w:line="259" w:lineRule="auto"/>
              <w:ind w:left="120" w:firstLine="0"/>
              <w:jc w:val="left"/>
            </w:pPr>
            <w:r>
              <w:rPr>
                <w:sz w:val="16"/>
              </w:rPr>
              <w:t>CNEG</w:t>
            </w:r>
          </w:p>
        </w:tc>
        <w:tc>
          <w:tcPr>
            <w:tcW w:w="1020" w:type="dxa"/>
            <w:tcBorders>
              <w:top w:val="nil"/>
              <w:left w:val="nil"/>
              <w:bottom w:val="nil"/>
              <w:right w:val="nil"/>
            </w:tcBorders>
          </w:tcPr>
          <w:p w14:paraId="1E7854C3"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09588334" w14:textId="77777777" w:rsidR="000B02CA" w:rsidRDefault="000C5C0A">
            <w:pPr>
              <w:spacing w:after="0" w:line="259" w:lineRule="auto"/>
              <w:ind w:left="71" w:firstLine="0"/>
              <w:jc w:val="left"/>
            </w:pPr>
            <w:r>
              <w:rPr>
                <w:sz w:val="16"/>
              </w:rPr>
              <w:t>3.8558**</w:t>
            </w:r>
          </w:p>
        </w:tc>
        <w:tc>
          <w:tcPr>
            <w:tcW w:w="901" w:type="dxa"/>
            <w:tcBorders>
              <w:top w:val="nil"/>
              <w:left w:val="nil"/>
              <w:bottom w:val="nil"/>
              <w:right w:val="nil"/>
            </w:tcBorders>
          </w:tcPr>
          <w:p w14:paraId="23AE0482" w14:textId="77777777" w:rsidR="000B02CA" w:rsidRDefault="000C5C0A">
            <w:pPr>
              <w:spacing w:after="0" w:line="259" w:lineRule="auto"/>
              <w:ind w:left="28" w:firstLine="0"/>
              <w:jc w:val="left"/>
            </w:pPr>
            <w:r>
              <w:rPr>
                <w:sz w:val="16"/>
              </w:rPr>
              <w:t>4.8806***</w:t>
            </w:r>
          </w:p>
        </w:tc>
      </w:tr>
      <w:tr w:rsidR="000B02CA" w14:paraId="6DC89BAC" w14:textId="77777777">
        <w:trPr>
          <w:trHeight w:val="189"/>
        </w:trPr>
        <w:tc>
          <w:tcPr>
            <w:tcW w:w="1110" w:type="dxa"/>
            <w:tcBorders>
              <w:top w:val="nil"/>
              <w:left w:val="nil"/>
              <w:bottom w:val="nil"/>
              <w:right w:val="nil"/>
            </w:tcBorders>
          </w:tcPr>
          <w:p w14:paraId="3A88A848"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7AC98D1"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36F486B" w14:textId="77777777" w:rsidR="000B02CA" w:rsidRDefault="000C5C0A">
            <w:pPr>
              <w:spacing w:after="0" w:line="259" w:lineRule="auto"/>
              <w:ind w:left="89" w:firstLine="0"/>
              <w:jc w:val="left"/>
            </w:pPr>
            <w:r>
              <w:rPr>
                <w:sz w:val="16"/>
              </w:rPr>
              <w:t>(1.6699)</w:t>
            </w:r>
          </w:p>
        </w:tc>
        <w:tc>
          <w:tcPr>
            <w:tcW w:w="901" w:type="dxa"/>
            <w:tcBorders>
              <w:top w:val="nil"/>
              <w:left w:val="nil"/>
              <w:bottom w:val="nil"/>
              <w:right w:val="nil"/>
            </w:tcBorders>
          </w:tcPr>
          <w:p w14:paraId="7F39F713" w14:textId="77777777" w:rsidR="000B02CA" w:rsidRDefault="000C5C0A">
            <w:pPr>
              <w:spacing w:after="0" w:line="259" w:lineRule="auto"/>
              <w:ind w:left="89" w:firstLine="0"/>
              <w:jc w:val="left"/>
            </w:pPr>
            <w:r>
              <w:rPr>
                <w:sz w:val="16"/>
              </w:rPr>
              <w:t>(1.7392)</w:t>
            </w:r>
          </w:p>
        </w:tc>
      </w:tr>
      <w:tr w:rsidR="000B02CA" w14:paraId="65CF9BC1" w14:textId="77777777">
        <w:trPr>
          <w:trHeight w:val="189"/>
        </w:trPr>
        <w:tc>
          <w:tcPr>
            <w:tcW w:w="1110" w:type="dxa"/>
            <w:tcBorders>
              <w:top w:val="nil"/>
              <w:left w:val="nil"/>
              <w:bottom w:val="nil"/>
              <w:right w:val="nil"/>
            </w:tcBorders>
          </w:tcPr>
          <w:p w14:paraId="4408F46B" w14:textId="77777777" w:rsidR="000B02CA" w:rsidRDefault="000C5C0A">
            <w:pPr>
              <w:spacing w:after="0" w:line="259" w:lineRule="auto"/>
              <w:ind w:left="120" w:firstLine="0"/>
              <w:jc w:val="left"/>
            </w:pPr>
            <w:r>
              <w:rPr>
                <w:sz w:val="16"/>
              </w:rPr>
              <w:t>CNEU</w:t>
            </w:r>
          </w:p>
        </w:tc>
        <w:tc>
          <w:tcPr>
            <w:tcW w:w="1020" w:type="dxa"/>
            <w:tcBorders>
              <w:top w:val="nil"/>
              <w:left w:val="nil"/>
              <w:bottom w:val="nil"/>
              <w:right w:val="nil"/>
            </w:tcBorders>
          </w:tcPr>
          <w:p w14:paraId="26958C1B"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522CBC7A" w14:textId="77777777" w:rsidR="000B02CA" w:rsidRDefault="000C5C0A">
            <w:pPr>
              <w:spacing w:after="0" w:line="259" w:lineRule="auto"/>
              <w:ind w:left="127" w:firstLine="0"/>
              <w:jc w:val="left"/>
            </w:pPr>
            <w:r>
              <w:rPr>
                <w:sz w:val="16"/>
              </w:rPr>
              <w:t>-1.8360</w:t>
            </w:r>
          </w:p>
        </w:tc>
        <w:tc>
          <w:tcPr>
            <w:tcW w:w="901" w:type="dxa"/>
            <w:tcBorders>
              <w:top w:val="nil"/>
              <w:left w:val="nil"/>
              <w:bottom w:val="nil"/>
              <w:right w:val="nil"/>
            </w:tcBorders>
          </w:tcPr>
          <w:p w14:paraId="194777E7" w14:textId="77777777" w:rsidR="000B02CA" w:rsidRDefault="000C5C0A">
            <w:pPr>
              <w:spacing w:after="0" w:line="259" w:lineRule="auto"/>
              <w:ind w:left="42" w:firstLine="0"/>
              <w:jc w:val="left"/>
            </w:pPr>
            <w:r>
              <w:rPr>
                <w:sz w:val="16"/>
              </w:rPr>
              <w:t>-2.4985**</w:t>
            </w:r>
          </w:p>
        </w:tc>
      </w:tr>
      <w:tr w:rsidR="000B02CA" w14:paraId="1524AE55" w14:textId="77777777">
        <w:trPr>
          <w:trHeight w:val="189"/>
        </w:trPr>
        <w:tc>
          <w:tcPr>
            <w:tcW w:w="1110" w:type="dxa"/>
            <w:tcBorders>
              <w:top w:val="nil"/>
              <w:left w:val="nil"/>
              <w:bottom w:val="nil"/>
              <w:right w:val="nil"/>
            </w:tcBorders>
          </w:tcPr>
          <w:p w14:paraId="689715D9"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072E24C4"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10451B25" w14:textId="77777777" w:rsidR="000B02CA" w:rsidRDefault="000C5C0A">
            <w:pPr>
              <w:spacing w:after="0" w:line="259" w:lineRule="auto"/>
              <w:ind w:left="89" w:firstLine="0"/>
              <w:jc w:val="left"/>
            </w:pPr>
            <w:r>
              <w:rPr>
                <w:sz w:val="16"/>
              </w:rPr>
              <w:t>(1.2439)</w:t>
            </w:r>
          </w:p>
        </w:tc>
        <w:tc>
          <w:tcPr>
            <w:tcW w:w="901" w:type="dxa"/>
            <w:tcBorders>
              <w:top w:val="nil"/>
              <w:left w:val="nil"/>
              <w:bottom w:val="nil"/>
              <w:right w:val="nil"/>
            </w:tcBorders>
          </w:tcPr>
          <w:p w14:paraId="462F06CD" w14:textId="77777777" w:rsidR="000B02CA" w:rsidRDefault="000C5C0A">
            <w:pPr>
              <w:spacing w:after="0" w:line="259" w:lineRule="auto"/>
              <w:ind w:left="89" w:firstLine="0"/>
              <w:jc w:val="left"/>
            </w:pPr>
            <w:r>
              <w:rPr>
                <w:sz w:val="16"/>
              </w:rPr>
              <w:t>(1.2530)</w:t>
            </w:r>
          </w:p>
        </w:tc>
      </w:tr>
      <w:tr w:rsidR="000B02CA" w14:paraId="141E0586" w14:textId="77777777">
        <w:trPr>
          <w:trHeight w:val="189"/>
        </w:trPr>
        <w:tc>
          <w:tcPr>
            <w:tcW w:w="1110" w:type="dxa"/>
            <w:tcBorders>
              <w:top w:val="nil"/>
              <w:left w:val="nil"/>
              <w:bottom w:val="nil"/>
              <w:right w:val="nil"/>
            </w:tcBorders>
          </w:tcPr>
          <w:p w14:paraId="3B40ADC6" w14:textId="77777777" w:rsidR="000B02CA" w:rsidRDefault="000C5C0A">
            <w:pPr>
              <w:spacing w:after="0" w:line="259" w:lineRule="auto"/>
              <w:ind w:left="120" w:firstLine="0"/>
              <w:jc w:val="left"/>
            </w:pPr>
            <w:r>
              <w:rPr>
                <w:sz w:val="16"/>
              </w:rPr>
              <w:t>CPOS</w:t>
            </w:r>
          </w:p>
        </w:tc>
        <w:tc>
          <w:tcPr>
            <w:tcW w:w="1020" w:type="dxa"/>
            <w:tcBorders>
              <w:top w:val="nil"/>
              <w:left w:val="nil"/>
              <w:bottom w:val="nil"/>
              <w:right w:val="nil"/>
            </w:tcBorders>
          </w:tcPr>
          <w:p w14:paraId="3B5755EE"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0884C80" w14:textId="77777777" w:rsidR="000B02CA" w:rsidRDefault="000C5C0A">
            <w:pPr>
              <w:spacing w:after="0" w:line="259" w:lineRule="auto"/>
              <w:ind w:left="127" w:firstLine="0"/>
              <w:jc w:val="left"/>
            </w:pPr>
            <w:r>
              <w:rPr>
                <w:sz w:val="16"/>
              </w:rPr>
              <w:t>-0.0269</w:t>
            </w:r>
          </w:p>
        </w:tc>
        <w:tc>
          <w:tcPr>
            <w:tcW w:w="901" w:type="dxa"/>
            <w:tcBorders>
              <w:top w:val="nil"/>
              <w:left w:val="nil"/>
              <w:bottom w:val="nil"/>
              <w:right w:val="nil"/>
            </w:tcBorders>
          </w:tcPr>
          <w:p w14:paraId="27EB9774" w14:textId="77777777" w:rsidR="000B02CA" w:rsidRDefault="000C5C0A">
            <w:pPr>
              <w:spacing w:after="0" w:line="259" w:lineRule="auto"/>
              <w:ind w:left="155" w:firstLine="0"/>
              <w:jc w:val="left"/>
            </w:pPr>
            <w:r>
              <w:rPr>
                <w:sz w:val="16"/>
              </w:rPr>
              <w:t>0.1041</w:t>
            </w:r>
          </w:p>
        </w:tc>
      </w:tr>
      <w:tr w:rsidR="000B02CA" w14:paraId="0A9EAA54" w14:textId="77777777">
        <w:trPr>
          <w:trHeight w:val="189"/>
        </w:trPr>
        <w:tc>
          <w:tcPr>
            <w:tcW w:w="1110" w:type="dxa"/>
            <w:tcBorders>
              <w:top w:val="nil"/>
              <w:left w:val="nil"/>
              <w:bottom w:val="nil"/>
              <w:right w:val="nil"/>
            </w:tcBorders>
          </w:tcPr>
          <w:p w14:paraId="5EC6AAFD"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069A866D"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7123C741" w14:textId="77777777" w:rsidR="000B02CA" w:rsidRDefault="000C5C0A">
            <w:pPr>
              <w:spacing w:after="0" w:line="259" w:lineRule="auto"/>
              <w:ind w:left="89" w:firstLine="0"/>
              <w:jc w:val="left"/>
            </w:pPr>
            <w:r>
              <w:rPr>
                <w:sz w:val="16"/>
              </w:rPr>
              <w:t>(1.2551)</w:t>
            </w:r>
          </w:p>
        </w:tc>
        <w:tc>
          <w:tcPr>
            <w:tcW w:w="901" w:type="dxa"/>
            <w:tcBorders>
              <w:top w:val="nil"/>
              <w:left w:val="nil"/>
              <w:bottom w:val="nil"/>
              <w:right w:val="nil"/>
            </w:tcBorders>
          </w:tcPr>
          <w:p w14:paraId="04A009A5" w14:textId="77777777" w:rsidR="000B02CA" w:rsidRDefault="000C5C0A">
            <w:pPr>
              <w:spacing w:after="0" w:line="259" w:lineRule="auto"/>
              <w:ind w:left="89" w:firstLine="0"/>
              <w:jc w:val="left"/>
            </w:pPr>
            <w:r>
              <w:rPr>
                <w:sz w:val="16"/>
              </w:rPr>
              <w:t>(1.2717)</w:t>
            </w:r>
          </w:p>
        </w:tc>
      </w:tr>
      <w:tr w:rsidR="000B02CA" w14:paraId="21E37C2B" w14:textId="77777777">
        <w:trPr>
          <w:trHeight w:val="189"/>
        </w:trPr>
        <w:tc>
          <w:tcPr>
            <w:tcW w:w="1110" w:type="dxa"/>
            <w:tcBorders>
              <w:top w:val="nil"/>
              <w:left w:val="nil"/>
              <w:bottom w:val="nil"/>
              <w:right w:val="nil"/>
            </w:tcBorders>
          </w:tcPr>
          <w:p w14:paraId="03F91284" w14:textId="77777777" w:rsidR="000B02CA" w:rsidRDefault="000C5C0A">
            <w:pPr>
              <w:spacing w:after="0" w:line="259" w:lineRule="auto"/>
              <w:ind w:left="120" w:firstLine="0"/>
              <w:jc w:val="left"/>
            </w:pPr>
            <w:r>
              <w:rPr>
                <w:sz w:val="16"/>
              </w:rPr>
              <w:t>PCNEG</w:t>
            </w:r>
          </w:p>
        </w:tc>
        <w:tc>
          <w:tcPr>
            <w:tcW w:w="1020" w:type="dxa"/>
            <w:tcBorders>
              <w:top w:val="nil"/>
              <w:left w:val="nil"/>
              <w:bottom w:val="nil"/>
              <w:right w:val="nil"/>
            </w:tcBorders>
          </w:tcPr>
          <w:p w14:paraId="0547F5B3"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34A979CB" w14:textId="77777777" w:rsidR="000B02CA" w:rsidRDefault="000C5C0A">
            <w:pPr>
              <w:spacing w:after="0" w:line="259" w:lineRule="auto"/>
              <w:ind w:left="155" w:firstLine="0"/>
              <w:jc w:val="left"/>
            </w:pPr>
            <w:r>
              <w:rPr>
                <w:sz w:val="16"/>
              </w:rPr>
              <w:t>0.3164</w:t>
            </w:r>
          </w:p>
        </w:tc>
        <w:tc>
          <w:tcPr>
            <w:tcW w:w="901" w:type="dxa"/>
            <w:tcBorders>
              <w:top w:val="nil"/>
              <w:left w:val="nil"/>
              <w:bottom w:val="nil"/>
              <w:right w:val="nil"/>
            </w:tcBorders>
          </w:tcPr>
          <w:p w14:paraId="64B22933" w14:textId="77777777" w:rsidR="000B02CA" w:rsidRDefault="000C5C0A">
            <w:pPr>
              <w:spacing w:after="0" w:line="259" w:lineRule="auto"/>
              <w:ind w:left="127" w:firstLine="0"/>
              <w:jc w:val="left"/>
            </w:pPr>
            <w:r>
              <w:rPr>
                <w:sz w:val="16"/>
              </w:rPr>
              <w:t>-0.5290</w:t>
            </w:r>
          </w:p>
        </w:tc>
      </w:tr>
      <w:tr w:rsidR="000B02CA" w14:paraId="3DF47D0F" w14:textId="77777777">
        <w:trPr>
          <w:trHeight w:val="189"/>
        </w:trPr>
        <w:tc>
          <w:tcPr>
            <w:tcW w:w="1110" w:type="dxa"/>
            <w:tcBorders>
              <w:top w:val="nil"/>
              <w:left w:val="nil"/>
              <w:bottom w:val="nil"/>
              <w:right w:val="nil"/>
            </w:tcBorders>
          </w:tcPr>
          <w:p w14:paraId="2F1F5404"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5FE6E17D"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37654F8D" w14:textId="77777777" w:rsidR="000B02CA" w:rsidRDefault="000C5C0A">
            <w:pPr>
              <w:spacing w:after="0" w:line="259" w:lineRule="auto"/>
              <w:ind w:left="89" w:firstLine="0"/>
              <w:jc w:val="left"/>
            </w:pPr>
            <w:r>
              <w:rPr>
                <w:sz w:val="16"/>
              </w:rPr>
              <w:t>(0.5401)</w:t>
            </w:r>
          </w:p>
        </w:tc>
        <w:tc>
          <w:tcPr>
            <w:tcW w:w="901" w:type="dxa"/>
            <w:tcBorders>
              <w:top w:val="nil"/>
              <w:left w:val="nil"/>
              <w:bottom w:val="nil"/>
              <w:right w:val="nil"/>
            </w:tcBorders>
          </w:tcPr>
          <w:p w14:paraId="44A9B794" w14:textId="77777777" w:rsidR="000B02CA" w:rsidRDefault="000C5C0A">
            <w:pPr>
              <w:spacing w:after="0" w:line="259" w:lineRule="auto"/>
              <w:ind w:left="89" w:firstLine="0"/>
              <w:jc w:val="left"/>
            </w:pPr>
            <w:r>
              <w:rPr>
                <w:sz w:val="16"/>
              </w:rPr>
              <w:t>(0.5831)</w:t>
            </w:r>
          </w:p>
        </w:tc>
      </w:tr>
      <w:tr w:rsidR="000B02CA" w14:paraId="7B6D5B6C" w14:textId="77777777">
        <w:trPr>
          <w:trHeight w:val="189"/>
        </w:trPr>
        <w:tc>
          <w:tcPr>
            <w:tcW w:w="1110" w:type="dxa"/>
            <w:tcBorders>
              <w:top w:val="nil"/>
              <w:left w:val="nil"/>
              <w:bottom w:val="nil"/>
              <w:right w:val="nil"/>
            </w:tcBorders>
          </w:tcPr>
          <w:p w14:paraId="676E8F8C" w14:textId="77777777" w:rsidR="000B02CA" w:rsidRDefault="000C5C0A">
            <w:pPr>
              <w:spacing w:after="0" w:line="259" w:lineRule="auto"/>
              <w:ind w:left="120" w:firstLine="0"/>
              <w:jc w:val="left"/>
            </w:pPr>
            <w:r>
              <w:rPr>
                <w:sz w:val="16"/>
              </w:rPr>
              <w:t>PCPOS</w:t>
            </w:r>
          </w:p>
        </w:tc>
        <w:tc>
          <w:tcPr>
            <w:tcW w:w="1020" w:type="dxa"/>
            <w:tcBorders>
              <w:top w:val="nil"/>
              <w:left w:val="nil"/>
              <w:bottom w:val="nil"/>
              <w:right w:val="nil"/>
            </w:tcBorders>
          </w:tcPr>
          <w:p w14:paraId="1785EBAB"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07AEB1A0" w14:textId="77777777" w:rsidR="000B02CA" w:rsidRDefault="000C5C0A">
            <w:pPr>
              <w:spacing w:after="0" w:line="259" w:lineRule="auto"/>
              <w:ind w:left="42" w:firstLine="0"/>
              <w:jc w:val="left"/>
            </w:pPr>
            <w:r>
              <w:rPr>
                <w:sz w:val="16"/>
              </w:rPr>
              <w:t>-1.0322**</w:t>
            </w:r>
          </w:p>
        </w:tc>
        <w:tc>
          <w:tcPr>
            <w:tcW w:w="901" w:type="dxa"/>
            <w:tcBorders>
              <w:top w:val="nil"/>
              <w:left w:val="nil"/>
              <w:bottom w:val="nil"/>
              <w:right w:val="nil"/>
            </w:tcBorders>
          </w:tcPr>
          <w:p w14:paraId="53E10AEF" w14:textId="77777777" w:rsidR="000B02CA" w:rsidRDefault="000C5C0A">
            <w:pPr>
              <w:spacing w:after="0" w:line="259" w:lineRule="auto"/>
              <w:ind w:left="127" w:firstLine="0"/>
              <w:jc w:val="left"/>
            </w:pPr>
            <w:r>
              <w:rPr>
                <w:sz w:val="16"/>
              </w:rPr>
              <w:t>-0.7771</w:t>
            </w:r>
          </w:p>
        </w:tc>
      </w:tr>
      <w:tr w:rsidR="000B02CA" w14:paraId="65629328" w14:textId="77777777">
        <w:trPr>
          <w:trHeight w:val="189"/>
        </w:trPr>
        <w:tc>
          <w:tcPr>
            <w:tcW w:w="1110" w:type="dxa"/>
            <w:tcBorders>
              <w:top w:val="nil"/>
              <w:left w:val="nil"/>
              <w:bottom w:val="nil"/>
              <w:right w:val="nil"/>
            </w:tcBorders>
          </w:tcPr>
          <w:p w14:paraId="2D592DF4"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5144BCE3"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550F22BC" w14:textId="77777777" w:rsidR="000B02CA" w:rsidRDefault="000C5C0A">
            <w:pPr>
              <w:spacing w:after="0" w:line="259" w:lineRule="auto"/>
              <w:ind w:left="89" w:firstLine="0"/>
              <w:jc w:val="left"/>
            </w:pPr>
            <w:r>
              <w:rPr>
                <w:sz w:val="16"/>
              </w:rPr>
              <w:t>(0.5259)</w:t>
            </w:r>
          </w:p>
        </w:tc>
        <w:tc>
          <w:tcPr>
            <w:tcW w:w="901" w:type="dxa"/>
            <w:tcBorders>
              <w:top w:val="nil"/>
              <w:left w:val="nil"/>
              <w:bottom w:val="nil"/>
              <w:right w:val="nil"/>
            </w:tcBorders>
          </w:tcPr>
          <w:p w14:paraId="40B47112" w14:textId="77777777" w:rsidR="000B02CA" w:rsidRDefault="000C5C0A">
            <w:pPr>
              <w:spacing w:after="0" w:line="259" w:lineRule="auto"/>
              <w:ind w:left="89" w:firstLine="0"/>
              <w:jc w:val="left"/>
            </w:pPr>
            <w:r>
              <w:rPr>
                <w:sz w:val="16"/>
              </w:rPr>
              <w:t>(0.5329)</w:t>
            </w:r>
          </w:p>
        </w:tc>
      </w:tr>
      <w:tr w:rsidR="000B02CA" w14:paraId="0A0D7E93" w14:textId="77777777">
        <w:trPr>
          <w:trHeight w:val="189"/>
        </w:trPr>
        <w:tc>
          <w:tcPr>
            <w:tcW w:w="1110" w:type="dxa"/>
            <w:tcBorders>
              <w:top w:val="nil"/>
              <w:left w:val="nil"/>
              <w:bottom w:val="nil"/>
              <w:right w:val="nil"/>
            </w:tcBorders>
          </w:tcPr>
          <w:p w14:paraId="11B45AA6" w14:textId="77777777" w:rsidR="000B02CA" w:rsidRDefault="000C5C0A">
            <w:pPr>
              <w:spacing w:after="0" w:line="259" w:lineRule="auto"/>
              <w:ind w:left="120" w:firstLine="0"/>
              <w:jc w:val="left"/>
            </w:pPr>
            <w:r>
              <w:rPr>
                <w:sz w:val="16"/>
              </w:rPr>
              <w:t>LIT</w:t>
            </w:r>
          </w:p>
        </w:tc>
        <w:tc>
          <w:tcPr>
            <w:tcW w:w="1020" w:type="dxa"/>
            <w:tcBorders>
              <w:top w:val="nil"/>
              <w:left w:val="nil"/>
              <w:bottom w:val="nil"/>
              <w:right w:val="nil"/>
            </w:tcBorders>
          </w:tcPr>
          <w:p w14:paraId="4F06421C"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3E2301AA" w14:textId="77777777" w:rsidR="000B02CA" w:rsidRDefault="000C5C0A">
            <w:pPr>
              <w:spacing w:after="0" w:line="259" w:lineRule="auto"/>
              <w:ind w:left="127" w:firstLine="0"/>
              <w:jc w:val="left"/>
            </w:pPr>
            <w:r>
              <w:rPr>
                <w:sz w:val="16"/>
              </w:rPr>
              <w:t>-0.3925</w:t>
            </w:r>
          </w:p>
        </w:tc>
        <w:tc>
          <w:tcPr>
            <w:tcW w:w="901" w:type="dxa"/>
            <w:tcBorders>
              <w:top w:val="nil"/>
              <w:left w:val="nil"/>
              <w:bottom w:val="nil"/>
              <w:right w:val="nil"/>
            </w:tcBorders>
          </w:tcPr>
          <w:p w14:paraId="6003BA43" w14:textId="77777777" w:rsidR="000B02CA" w:rsidRDefault="000C5C0A">
            <w:pPr>
              <w:spacing w:after="0" w:line="259" w:lineRule="auto"/>
              <w:ind w:left="127" w:firstLine="0"/>
              <w:jc w:val="left"/>
            </w:pPr>
            <w:r>
              <w:rPr>
                <w:sz w:val="16"/>
              </w:rPr>
              <w:t>-0.1917</w:t>
            </w:r>
          </w:p>
        </w:tc>
      </w:tr>
      <w:tr w:rsidR="000B02CA" w14:paraId="3C9D6B1D" w14:textId="77777777">
        <w:trPr>
          <w:trHeight w:val="189"/>
        </w:trPr>
        <w:tc>
          <w:tcPr>
            <w:tcW w:w="1110" w:type="dxa"/>
            <w:tcBorders>
              <w:top w:val="nil"/>
              <w:left w:val="nil"/>
              <w:bottom w:val="nil"/>
              <w:right w:val="nil"/>
            </w:tcBorders>
          </w:tcPr>
          <w:p w14:paraId="42BD85E6"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7BC6A0BE"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0E119136" w14:textId="77777777" w:rsidR="000B02CA" w:rsidRDefault="000C5C0A">
            <w:pPr>
              <w:spacing w:after="0" w:line="259" w:lineRule="auto"/>
              <w:ind w:left="89" w:firstLine="0"/>
              <w:jc w:val="left"/>
            </w:pPr>
            <w:r>
              <w:rPr>
                <w:sz w:val="16"/>
              </w:rPr>
              <w:t>(0.9393)</w:t>
            </w:r>
          </w:p>
        </w:tc>
        <w:tc>
          <w:tcPr>
            <w:tcW w:w="901" w:type="dxa"/>
            <w:tcBorders>
              <w:top w:val="nil"/>
              <w:left w:val="nil"/>
              <w:bottom w:val="nil"/>
              <w:right w:val="nil"/>
            </w:tcBorders>
          </w:tcPr>
          <w:p w14:paraId="52FC8594" w14:textId="77777777" w:rsidR="000B02CA" w:rsidRDefault="000C5C0A">
            <w:pPr>
              <w:spacing w:after="0" w:line="259" w:lineRule="auto"/>
              <w:ind w:left="89" w:firstLine="0"/>
              <w:jc w:val="left"/>
            </w:pPr>
            <w:r>
              <w:rPr>
                <w:sz w:val="16"/>
              </w:rPr>
              <w:t>(0.9811)</w:t>
            </w:r>
          </w:p>
        </w:tc>
      </w:tr>
      <w:tr w:rsidR="000B02CA" w14:paraId="771D5E8A" w14:textId="77777777">
        <w:trPr>
          <w:trHeight w:val="189"/>
        </w:trPr>
        <w:tc>
          <w:tcPr>
            <w:tcW w:w="1110" w:type="dxa"/>
            <w:tcBorders>
              <w:top w:val="nil"/>
              <w:left w:val="nil"/>
              <w:bottom w:val="nil"/>
              <w:right w:val="nil"/>
            </w:tcBorders>
          </w:tcPr>
          <w:p w14:paraId="7E230409" w14:textId="77777777" w:rsidR="000B02CA" w:rsidRDefault="000C5C0A">
            <w:pPr>
              <w:spacing w:after="0" w:line="259" w:lineRule="auto"/>
              <w:ind w:left="120" w:firstLine="0"/>
              <w:jc w:val="left"/>
            </w:pPr>
            <w:r>
              <w:rPr>
                <w:sz w:val="16"/>
              </w:rPr>
              <w:t>MODS</w:t>
            </w:r>
          </w:p>
        </w:tc>
        <w:tc>
          <w:tcPr>
            <w:tcW w:w="1020" w:type="dxa"/>
            <w:tcBorders>
              <w:top w:val="nil"/>
              <w:left w:val="nil"/>
              <w:bottom w:val="nil"/>
              <w:right w:val="nil"/>
            </w:tcBorders>
          </w:tcPr>
          <w:p w14:paraId="205EB892"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6CDB70B5" w14:textId="77777777" w:rsidR="000B02CA" w:rsidRDefault="000C5C0A">
            <w:pPr>
              <w:spacing w:after="0" w:line="259" w:lineRule="auto"/>
              <w:ind w:left="155" w:firstLine="0"/>
              <w:jc w:val="left"/>
            </w:pPr>
            <w:r>
              <w:rPr>
                <w:sz w:val="16"/>
              </w:rPr>
              <w:t>0.6659</w:t>
            </w:r>
          </w:p>
        </w:tc>
        <w:tc>
          <w:tcPr>
            <w:tcW w:w="901" w:type="dxa"/>
            <w:tcBorders>
              <w:top w:val="nil"/>
              <w:left w:val="nil"/>
              <w:bottom w:val="nil"/>
              <w:right w:val="nil"/>
            </w:tcBorders>
          </w:tcPr>
          <w:p w14:paraId="397FCE62" w14:textId="77777777" w:rsidR="000B02CA" w:rsidRDefault="000C5C0A">
            <w:pPr>
              <w:spacing w:after="0" w:line="259" w:lineRule="auto"/>
              <w:ind w:left="127" w:firstLine="0"/>
              <w:jc w:val="left"/>
            </w:pPr>
            <w:r>
              <w:rPr>
                <w:sz w:val="16"/>
              </w:rPr>
              <w:t>-0.1615</w:t>
            </w:r>
          </w:p>
        </w:tc>
      </w:tr>
      <w:tr w:rsidR="000B02CA" w14:paraId="673FCA38" w14:textId="77777777">
        <w:trPr>
          <w:trHeight w:val="189"/>
        </w:trPr>
        <w:tc>
          <w:tcPr>
            <w:tcW w:w="1110" w:type="dxa"/>
            <w:tcBorders>
              <w:top w:val="nil"/>
              <w:left w:val="nil"/>
              <w:bottom w:val="nil"/>
              <w:right w:val="nil"/>
            </w:tcBorders>
          </w:tcPr>
          <w:p w14:paraId="3CC0C546"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4A5CF30F"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6AE55E1D" w14:textId="77777777" w:rsidR="000B02CA" w:rsidRDefault="000C5C0A">
            <w:pPr>
              <w:spacing w:after="0" w:line="259" w:lineRule="auto"/>
              <w:ind w:left="89" w:firstLine="0"/>
              <w:jc w:val="left"/>
            </w:pPr>
            <w:r>
              <w:rPr>
                <w:sz w:val="16"/>
              </w:rPr>
              <w:t>(0.7192)</w:t>
            </w:r>
          </w:p>
        </w:tc>
        <w:tc>
          <w:tcPr>
            <w:tcW w:w="901" w:type="dxa"/>
            <w:tcBorders>
              <w:top w:val="nil"/>
              <w:left w:val="nil"/>
              <w:bottom w:val="nil"/>
              <w:right w:val="nil"/>
            </w:tcBorders>
          </w:tcPr>
          <w:p w14:paraId="7C586C4D" w14:textId="77777777" w:rsidR="000B02CA" w:rsidRDefault="000C5C0A">
            <w:pPr>
              <w:spacing w:after="0" w:line="259" w:lineRule="auto"/>
              <w:ind w:left="89" w:firstLine="0"/>
              <w:jc w:val="left"/>
            </w:pPr>
            <w:r>
              <w:rPr>
                <w:sz w:val="16"/>
              </w:rPr>
              <w:t>(0.7440)</w:t>
            </w:r>
          </w:p>
        </w:tc>
      </w:tr>
      <w:tr w:rsidR="000B02CA" w14:paraId="34BB4CDA" w14:textId="77777777">
        <w:trPr>
          <w:trHeight w:val="189"/>
        </w:trPr>
        <w:tc>
          <w:tcPr>
            <w:tcW w:w="1110" w:type="dxa"/>
            <w:tcBorders>
              <w:top w:val="nil"/>
              <w:left w:val="nil"/>
              <w:bottom w:val="nil"/>
              <w:right w:val="nil"/>
            </w:tcBorders>
          </w:tcPr>
          <w:p w14:paraId="153DB71D" w14:textId="77777777" w:rsidR="000B02CA" w:rsidRDefault="000C5C0A">
            <w:pPr>
              <w:spacing w:after="0" w:line="259" w:lineRule="auto"/>
              <w:ind w:left="120" w:firstLine="0"/>
              <w:jc w:val="left"/>
            </w:pPr>
            <w:r>
              <w:rPr>
                <w:sz w:val="16"/>
              </w:rPr>
              <w:t>MODW</w:t>
            </w:r>
          </w:p>
        </w:tc>
        <w:tc>
          <w:tcPr>
            <w:tcW w:w="1020" w:type="dxa"/>
            <w:tcBorders>
              <w:top w:val="nil"/>
              <w:left w:val="nil"/>
              <w:bottom w:val="nil"/>
              <w:right w:val="nil"/>
            </w:tcBorders>
          </w:tcPr>
          <w:p w14:paraId="7BA6952B"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40B59752" w14:textId="77777777" w:rsidR="000B02CA" w:rsidRDefault="000C5C0A">
            <w:pPr>
              <w:spacing w:after="0" w:line="259" w:lineRule="auto"/>
              <w:ind w:left="127" w:firstLine="0"/>
              <w:jc w:val="left"/>
            </w:pPr>
            <w:r>
              <w:rPr>
                <w:sz w:val="16"/>
              </w:rPr>
              <w:t>-0.5820</w:t>
            </w:r>
          </w:p>
        </w:tc>
        <w:tc>
          <w:tcPr>
            <w:tcW w:w="901" w:type="dxa"/>
            <w:tcBorders>
              <w:top w:val="nil"/>
              <w:left w:val="nil"/>
              <w:bottom w:val="nil"/>
              <w:right w:val="nil"/>
            </w:tcBorders>
          </w:tcPr>
          <w:p w14:paraId="117AF2A5" w14:textId="77777777" w:rsidR="000B02CA" w:rsidRDefault="000C5C0A">
            <w:pPr>
              <w:spacing w:after="0" w:line="259" w:lineRule="auto"/>
              <w:ind w:left="127" w:firstLine="0"/>
              <w:jc w:val="left"/>
            </w:pPr>
            <w:r>
              <w:rPr>
                <w:sz w:val="16"/>
              </w:rPr>
              <w:t>-0.8320</w:t>
            </w:r>
          </w:p>
        </w:tc>
      </w:tr>
      <w:tr w:rsidR="000B02CA" w14:paraId="78659D67" w14:textId="77777777">
        <w:trPr>
          <w:trHeight w:val="189"/>
        </w:trPr>
        <w:tc>
          <w:tcPr>
            <w:tcW w:w="1110" w:type="dxa"/>
            <w:tcBorders>
              <w:top w:val="nil"/>
              <w:left w:val="nil"/>
              <w:bottom w:val="nil"/>
              <w:right w:val="nil"/>
            </w:tcBorders>
          </w:tcPr>
          <w:p w14:paraId="108027C8"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1F82DC4E"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7A4A5C19" w14:textId="77777777" w:rsidR="000B02CA" w:rsidRDefault="000C5C0A">
            <w:pPr>
              <w:spacing w:after="0" w:line="259" w:lineRule="auto"/>
              <w:ind w:left="89" w:firstLine="0"/>
              <w:jc w:val="left"/>
            </w:pPr>
            <w:r>
              <w:rPr>
                <w:sz w:val="16"/>
              </w:rPr>
              <w:t>(0.8805)</w:t>
            </w:r>
          </w:p>
        </w:tc>
        <w:tc>
          <w:tcPr>
            <w:tcW w:w="901" w:type="dxa"/>
            <w:tcBorders>
              <w:top w:val="nil"/>
              <w:left w:val="nil"/>
              <w:bottom w:val="nil"/>
              <w:right w:val="nil"/>
            </w:tcBorders>
          </w:tcPr>
          <w:p w14:paraId="11BC1B07" w14:textId="77777777" w:rsidR="000B02CA" w:rsidRDefault="000C5C0A">
            <w:pPr>
              <w:spacing w:after="0" w:line="259" w:lineRule="auto"/>
              <w:ind w:left="89" w:firstLine="0"/>
              <w:jc w:val="left"/>
            </w:pPr>
            <w:r>
              <w:rPr>
                <w:sz w:val="16"/>
              </w:rPr>
              <w:t>(0.8848)</w:t>
            </w:r>
          </w:p>
        </w:tc>
      </w:tr>
      <w:tr w:rsidR="000B02CA" w14:paraId="246040F8" w14:textId="77777777">
        <w:trPr>
          <w:trHeight w:val="189"/>
        </w:trPr>
        <w:tc>
          <w:tcPr>
            <w:tcW w:w="1110" w:type="dxa"/>
            <w:tcBorders>
              <w:top w:val="nil"/>
              <w:left w:val="nil"/>
              <w:bottom w:val="nil"/>
              <w:right w:val="nil"/>
            </w:tcBorders>
          </w:tcPr>
          <w:p w14:paraId="6D546BA8" w14:textId="77777777" w:rsidR="000B02CA" w:rsidRDefault="000C5C0A">
            <w:pPr>
              <w:spacing w:after="0" w:line="259" w:lineRule="auto"/>
              <w:ind w:left="120" w:firstLine="0"/>
              <w:jc w:val="left"/>
            </w:pPr>
            <w:r>
              <w:rPr>
                <w:sz w:val="16"/>
              </w:rPr>
              <w:t>NEG</w:t>
            </w:r>
          </w:p>
        </w:tc>
        <w:tc>
          <w:tcPr>
            <w:tcW w:w="1020" w:type="dxa"/>
            <w:tcBorders>
              <w:top w:val="nil"/>
              <w:left w:val="nil"/>
              <w:bottom w:val="nil"/>
              <w:right w:val="nil"/>
            </w:tcBorders>
          </w:tcPr>
          <w:p w14:paraId="5AB2F3F5"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1E45D573" w14:textId="77777777" w:rsidR="000B02CA" w:rsidRDefault="000C5C0A">
            <w:pPr>
              <w:spacing w:after="0" w:line="259" w:lineRule="auto"/>
              <w:ind w:left="155" w:firstLine="0"/>
              <w:jc w:val="left"/>
            </w:pPr>
            <w:r>
              <w:rPr>
                <w:sz w:val="16"/>
              </w:rPr>
              <w:t>0.4524</w:t>
            </w:r>
          </w:p>
        </w:tc>
        <w:tc>
          <w:tcPr>
            <w:tcW w:w="901" w:type="dxa"/>
            <w:tcBorders>
              <w:top w:val="nil"/>
              <w:left w:val="nil"/>
              <w:bottom w:val="nil"/>
              <w:right w:val="nil"/>
            </w:tcBorders>
          </w:tcPr>
          <w:p w14:paraId="781A4F47" w14:textId="77777777" w:rsidR="000B02CA" w:rsidRDefault="000C5C0A">
            <w:pPr>
              <w:spacing w:after="0" w:line="259" w:lineRule="auto"/>
              <w:ind w:left="127" w:firstLine="0"/>
              <w:jc w:val="left"/>
            </w:pPr>
            <w:r>
              <w:rPr>
                <w:sz w:val="16"/>
              </w:rPr>
              <w:t>-0.7297</w:t>
            </w:r>
          </w:p>
        </w:tc>
      </w:tr>
      <w:tr w:rsidR="000B02CA" w14:paraId="0BF1C3F5" w14:textId="77777777">
        <w:trPr>
          <w:trHeight w:val="189"/>
        </w:trPr>
        <w:tc>
          <w:tcPr>
            <w:tcW w:w="1110" w:type="dxa"/>
            <w:tcBorders>
              <w:top w:val="nil"/>
              <w:left w:val="nil"/>
              <w:bottom w:val="nil"/>
              <w:right w:val="nil"/>
            </w:tcBorders>
          </w:tcPr>
          <w:p w14:paraId="1BA92C68"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4419621B"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1CD574DC" w14:textId="77777777" w:rsidR="000B02CA" w:rsidRDefault="000C5C0A">
            <w:pPr>
              <w:spacing w:after="0" w:line="259" w:lineRule="auto"/>
              <w:ind w:left="89" w:firstLine="0"/>
              <w:jc w:val="left"/>
            </w:pPr>
            <w:r>
              <w:rPr>
                <w:sz w:val="16"/>
              </w:rPr>
              <w:t>(1.5948)</w:t>
            </w:r>
          </w:p>
        </w:tc>
        <w:tc>
          <w:tcPr>
            <w:tcW w:w="901" w:type="dxa"/>
            <w:tcBorders>
              <w:top w:val="nil"/>
              <w:left w:val="nil"/>
              <w:bottom w:val="nil"/>
              <w:right w:val="nil"/>
            </w:tcBorders>
          </w:tcPr>
          <w:p w14:paraId="43F0E799" w14:textId="77777777" w:rsidR="000B02CA" w:rsidRDefault="000C5C0A">
            <w:pPr>
              <w:spacing w:after="0" w:line="259" w:lineRule="auto"/>
              <w:ind w:left="89" w:firstLine="0"/>
              <w:jc w:val="left"/>
            </w:pPr>
            <w:r>
              <w:rPr>
                <w:sz w:val="16"/>
              </w:rPr>
              <w:t>(1.6397)</w:t>
            </w:r>
          </w:p>
        </w:tc>
      </w:tr>
      <w:tr w:rsidR="000B02CA" w14:paraId="4A069B19" w14:textId="77777777">
        <w:trPr>
          <w:trHeight w:val="189"/>
        </w:trPr>
        <w:tc>
          <w:tcPr>
            <w:tcW w:w="1110" w:type="dxa"/>
            <w:tcBorders>
              <w:top w:val="nil"/>
              <w:left w:val="nil"/>
              <w:bottom w:val="nil"/>
              <w:right w:val="nil"/>
            </w:tcBorders>
          </w:tcPr>
          <w:p w14:paraId="54F74CA5" w14:textId="77777777" w:rsidR="000B02CA" w:rsidRDefault="000C5C0A">
            <w:pPr>
              <w:spacing w:after="0" w:line="259" w:lineRule="auto"/>
              <w:ind w:left="120" w:firstLine="0"/>
              <w:jc w:val="left"/>
            </w:pPr>
            <w:r>
              <w:rPr>
                <w:sz w:val="16"/>
              </w:rPr>
              <w:t>POS</w:t>
            </w:r>
          </w:p>
        </w:tc>
        <w:tc>
          <w:tcPr>
            <w:tcW w:w="1020" w:type="dxa"/>
            <w:tcBorders>
              <w:top w:val="nil"/>
              <w:left w:val="nil"/>
              <w:bottom w:val="nil"/>
              <w:right w:val="nil"/>
            </w:tcBorders>
          </w:tcPr>
          <w:p w14:paraId="2E442A16"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080F6729" w14:textId="77777777" w:rsidR="000B02CA" w:rsidRDefault="000C5C0A">
            <w:pPr>
              <w:spacing w:after="0" w:line="259" w:lineRule="auto"/>
              <w:ind w:left="127" w:firstLine="0"/>
              <w:jc w:val="left"/>
            </w:pPr>
            <w:r>
              <w:rPr>
                <w:sz w:val="16"/>
              </w:rPr>
              <w:t>-0.4296</w:t>
            </w:r>
          </w:p>
        </w:tc>
        <w:tc>
          <w:tcPr>
            <w:tcW w:w="901" w:type="dxa"/>
            <w:tcBorders>
              <w:top w:val="nil"/>
              <w:left w:val="nil"/>
              <w:bottom w:val="nil"/>
              <w:right w:val="nil"/>
            </w:tcBorders>
          </w:tcPr>
          <w:p w14:paraId="51F54937" w14:textId="77777777" w:rsidR="000B02CA" w:rsidRDefault="000C5C0A">
            <w:pPr>
              <w:spacing w:after="0" w:line="259" w:lineRule="auto"/>
              <w:ind w:left="155" w:firstLine="0"/>
              <w:jc w:val="left"/>
            </w:pPr>
            <w:r>
              <w:rPr>
                <w:sz w:val="16"/>
              </w:rPr>
              <w:t>0.6396</w:t>
            </w:r>
          </w:p>
        </w:tc>
      </w:tr>
      <w:tr w:rsidR="000B02CA" w14:paraId="04BE2C5B" w14:textId="77777777">
        <w:trPr>
          <w:trHeight w:val="189"/>
        </w:trPr>
        <w:tc>
          <w:tcPr>
            <w:tcW w:w="1110" w:type="dxa"/>
            <w:tcBorders>
              <w:top w:val="nil"/>
              <w:left w:val="nil"/>
              <w:bottom w:val="nil"/>
              <w:right w:val="nil"/>
            </w:tcBorders>
          </w:tcPr>
          <w:p w14:paraId="7A78D8EF"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09273446"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400D2730" w14:textId="77777777" w:rsidR="000B02CA" w:rsidRDefault="000C5C0A">
            <w:pPr>
              <w:spacing w:after="0" w:line="259" w:lineRule="auto"/>
              <w:ind w:left="89" w:firstLine="0"/>
              <w:jc w:val="left"/>
            </w:pPr>
            <w:r>
              <w:rPr>
                <w:sz w:val="16"/>
              </w:rPr>
              <w:t>(1.2131)</w:t>
            </w:r>
          </w:p>
        </w:tc>
        <w:tc>
          <w:tcPr>
            <w:tcW w:w="901" w:type="dxa"/>
            <w:tcBorders>
              <w:top w:val="nil"/>
              <w:left w:val="nil"/>
              <w:bottom w:val="nil"/>
              <w:right w:val="nil"/>
            </w:tcBorders>
          </w:tcPr>
          <w:p w14:paraId="53A53A66" w14:textId="77777777" w:rsidR="000B02CA" w:rsidRDefault="000C5C0A">
            <w:pPr>
              <w:spacing w:after="0" w:line="259" w:lineRule="auto"/>
              <w:ind w:left="89" w:firstLine="0"/>
              <w:jc w:val="left"/>
            </w:pPr>
            <w:r>
              <w:rPr>
                <w:sz w:val="16"/>
              </w:rPr>
              <w:t>(1.2522)</w:t>
            </w:r>
          </w:p>
        </w:tc>
      </w:tr>
      <w:tr w:rsidR="000B02CA" w14:paraId="4B674DAD" w14:textId="77777777">
        <w:trPr>
          <w:trHeight w:val="189"/>
        </w:trPr>
        <w:tc>
          <w:tcPr>
            <w:tcW w:w="1110" w:type="dxa"/>
            <w:tcBorders>
              <w:top w:val="nil"/>
              <w:left w:val="nil"/>
              <w:bottom w:val="nil"/>
              <w:right w:val="nil"/>
            </w:tcBorders>
          </w:tcPr>
          <w:p w14:paraId="0EB8559C" w14:textId="77777777" w:rsidR="000B02CA" w:rsidRDefault="000C5C0A">
            <w:pPr>
              <w:spacing w:after="0" w:line="259" w:lineRule="auto"/>
              <w:ind w:left="120" w:firstLine="0"/>
              <w:jc w:val="left"/>
            </w:pPr>
            <w:r>
              <w:rPr>
                <w:sz w:val="16"/>
              </w:rPr>
              <w:t>UNC</w:t>
            </w:r>
          </w:p>
        </w:tc>
        <w:tc>
          <w:tcPr>
            <w:tcW w:w="1020" w:type="dxa"/>
            <w:tcBorders>
              <w:top w:val="nil"/>
              <w:left w:val="nil"/>
              <w:bottom w:val="nil"/>
              <w:right w:val="nil"/>
            </w:tcBorders>
          </w:tcPr>
          <w:p w14:paraId="50B8FE23"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63FA74F5" w14:textId="77777777" w:rsidR="000B02CA" w:rsidRDefault="000C5C0A">
            <w:pPr>
              <w:spacing w:after="0" w:line="259" w:lineRule="auto"/>
              <w:ind w:left="127" w:firstLine="0"/>
              <w:jc w:val="left"/>
            </w:pPr>
            <w:r>
              <w:rPr>
                <w:sz w:val="16"/>
              </w:rPr>
              <w:t>-1.1214</w:t>
            </w:r>
          </w:p>
        </w:tc>
        <w:tc>
          <w:tcPr>
            <w:tcW w:w="901" w:type="dxa"/>
            <w:tcBorders>
              <w:top w:val="nil"/>
              <w:left w:val="nil"/>
              <w:bottom w:val="nil"/>
              <w:right w:val="nil"/>
            </w:tcBorders>
          </w:tcPr>
          <w:p w14:paraId="1A65B898" w14:textId="77777777" w:rsidR="000B02CA" w:rsidRDefault="000C5C0A">
            <w:pPr>
              <w:spacing w:after="0" w:line="259" w:lineRule="auto"/>
              <w:ind w:left="127" w:firstLine="0"/>
              <w:jc w:val="left"/>
            </w:pPr>
            <w:r>
              <w:rPr>
                <w:sz w:val="16"/>
              </w:rPr>
              <w:t>-0.3036</w:t>
            </w:r>
          </w:p>
        </w:tc>
      </w:tr>
      <w:tr w:rsidR="000B02CA" w14:paraId="00F6B911" w14:textId="77777777">
        <w:trPr>
          <w:trHeight w:val="189"/>
        </w:trPr>
        <w:tc>
          <w:tcPr>
            <w:tcW w:w="1110" w:type="dxa"/>
            <w:tcBorders>
              <w:top w:val="nil"/>
              <w:left w:val="nil"/>
              <w:bottom w:val="nil"/>
              <w:right w:val="nil"/>
            </w:tcBorders>
          </w:tcPr>
          <w:p w14:paraId="551BB100"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2622DF6"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B89EB7E" w14:textId="77777777" w:rsidR="000B02CA" w:rsidRDefault="000C5C0A">
            <w:pPr>
              <w:spacing w:after="0" w:line="259" w:lineRule="auto"/>
              <w:ind w:left="89" w:firstLine="0"/>
              <w:jc w:val="left"/>
            </w:pPr>
            <w:r>
              <w:rPr>
                <w:sz w:val="16"/>
              </w:rPr>
              <w:t>(1.2207)</w:t>
            </w:r>
          </w:p>
        </w:tc>
        <w:tc>
          <w:tcPr>
            <w:tcW w:w="901" w:type="dxa"/>
            <w:tcBorders>
              <w:top w:val="nil"/>
              <w:left w:val="nil"/>
              <w:bottom w:val="nil"/>
              <w:right w:val="nil"/>
            </w:tcBorders>
          </w:tcPr>
          <w:p w14:paraId="651C124B" w14:textId="77777777" w:rsidR="000B02CA" w:rsidRDefault="000C5C0A">
            <w:pPr>
              <w:spacing w:after="0" w:line="259" w:lineRule="auto"/>
              <w:ind w:left="89" w:firstLine="0"/>
              <w:jc w:val="left"/>
            </w:pPr>
            <w:r>
              <w:rPr>
                <w:sz w:val="16"/>
              </w:rPr>
              <w:t>(1.1968)</w:t>
            </w:r>
          </w:p>
        </w:tc>
      </w:tr>
      <w:tr w:rsidR="000B02CA" w14:paraId="11FB5EC4" w14:textId="77777777">
        <w:trPr>
          <w:trHeight w:val="189"/>
        </w:trPr>
        <w:tc>
          <w:tcPr>
            <w:tcW w:w="1110" w:type="dxa"/>
            <w:tcBorders>
              <w:top w:val="nil"/>
              <w:left w:val="nil"/>
              <w:bottom w:val="nil"/>
              <w:right w:val="nil"/>
            </w:tcBorders>
          </w:tcPr>
          <w:p w14:paraId="14267148" w14:textId="77777777" w:rsidR="000B02CA" w:rsidRDefault="000C5C0A">
            <w:pPr>
              <w:spacing w:after="0" w:line="259" w:lineRule="auto"/>
              <w:ind w:left="120" w:firstLine="0"/>
              <w:jc w:val="left"/>
            </w:pPr>
            <w:proofErr w:type="spellStart"/>
            <w:r>
              <w:rPr>
                <w:sz w:val="16"/>
              </w:rPr>
              <w:t>plit</w:t>
            </w:r>
            <w:proofErr w:type="spellEnd"/>
          </w:p>
        </w:tc>
        <w:tc>
          <w:tcPr>
            <w:tcW w:w="1020" w:type="dxa"/>
            <w:tcBorders>
              <w:top w:val="nil"/>
              <w:left w:val="nil"/>
              <w:bottom w:val="nil"/>
              <w:right w:val="nil"/>
            </w:tcBorders>
          </w:tcPr>
          <w:p w14:paraId="21D4A22A"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755DDD6A" w14:textId="77777777" w:rsidR="000B02CA" w:rsidRDefault="000C5C0A">
            <w:pPr>
              <w:spacing w:after="0" w:line="259" w:lineRule="auto"/>
              <w:ind w:left="155" w:firstLine="0"/>
              <w:jc w:val="left"/>
            </w:pPr>
            <w:r>
              <w:rPr>
                <w:sz w:val="16"/>
              </w:rPr>
              <w:t>0.4959</w:t>
            </w:r>
          </w:p>
        </w:tc>
        <w:tc>
          <w:tcPr>
            <w:tcW w:w="901" w:type="dxa"/>
            <w:tcBorders>
              <w:top w:val="nil"/>
              <w:left w:val="nil"/>
              <w:bottom w:val="nil"/>
              <w:right w:val="nil"/>
            </w:tcBorders>
          </w:tcPr>
          <w:p w14:paraId="2D041DE3" w14:textId="77777777" w:rsidR="000B02CA" w:rsidRDefault="000C5C0A">
            <w:pPr>
              <w:spacing w:after="0" w:line="259" w:lineRule="auto"/>
              <w:ind w:left="71" w:firstLine="0"/>
              <w:jc w:val="left"/>
            </w:pPr>
            <w:r>
              <w:rPr>
                <w:sz w:val="16"/>
              </w:rPr>
              <w:t>1.0975**</w:t>
            </w:r>
          </w:p>
        </w:tc>
      </w:tr>
      <w:tr w:rsidR="000B02CA" w14:paraId="58B87EEC" w14:textId="77777777">
        <w:trPr>
          <w:trHeight w:val="189"/>
        </w:trPr>
        <w:tc>
          <w:tcPr>
            <w:tcW w:w="1110" w:type="dxa"/>
            <w:tcBorders>
              <w:top w:val="nil"/>
              <w:left w:val="nil"/>
              <w:bottom w:val="nil"/>
              <w:right w:val="nil"/>
            </w:tcBorders>
          </w:tcPr>
          <w:p w14:paraId="736F3BC0"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0D541795"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6E197915" w14:textId="77777777" w:rsidR="000B02CA" w:rsidRDefault="000C5C0A">
            <w:pPr>
              <w:spacing w:after="0" w:line="259" w:lineRule="auto"/>
              <w:ind w:left="89" w:firstLine="0"/>
              <w:jc w:val="left"/>
            </w:pPr>
            <w:r>
              <w:rPr>
                <w:sz w:val="16"/>
              </w:rPr>
              <w:t>(0.4263)</w:t>
            </w:r>
          </w:p>
        </w:tc>
        <w:tc>
          <w:tcPr>
            <w:tcW w:w="901" w:type="dxa"/>
            <w:tcBorders>
              <w:top w:val="nil"/>
              <w:left w:val="nil"/>
              <w:bottom w:val="nil"/>
              <w:right w:val="nil"/>
            </w:tcBorders>
          </w:tcPr>
          <w:p w14:paraId="6246FF2E" w14:textId="77777777" w:rsidR="000B02CA" w:rsidRDefault="000C5C0A">
            <w:pPr>
              <w:spacing w:after="0" w:line="259" w:lineRule="auto"/>
              <w:ind w:left="89" w:firstLine="0"/>
              <w:jc w:val="left"/>
            </w:pPr>
            <w:r>
              <w:rPr>
                <w:sz w:val="16"/>
              </w:rPr>
              <w:t>(0.4348)</w:t>
            </w:r>
          </w:p>
        </w:tc>
      </w:tr>
      <w:tr w:rsidR="000B02CA" w14:paraId="5F1E43DD" w14:textId="77777777">
        <w:trPr>
          <w:trHeight w:val="189"/>
        </w:trPr>
        <w:tc>
          <w:tcPr>
            <w:tcW w:w="1110" w:type="dxa"/>
            <w:tcBorders>
              <w:top w:val="nil"/>
              <w:left w:val="nil"/>
              <w:bottom w:val="nil"/>
              <w:right w:val="nil"/>
            </w:tcBorders>
          </w:tcPr>
          <w:p w14:paraId="38E9FD33" w14:textId="77777777" w:rsidR="000B02CA" w:rsidRDefault="000C5C0A">
            <w:pPr>
              <w:spacing w:after="0" w:line="259" w:lineRule="auto"/>
              <w:ind w:left="120" w:firstLine="0"/>
              <w:jc w:val="left"/>
            </w:pPr>
            <w:proofErr w:type="spellStart"/>
            <w:r>
              <w:rPr>
                <w:sz w:val="16"/>
              </w:rPr>
              <w:t>pmods</w:t>
            </w:r>
            <w:proofErr w:type="spellEnd"/>
          </w:p>
        </w:tc>
        <w:tc>
          <w:tcPr>
            <w:tcW w:w="1020" w:type="dxa"/>
            <w:tcBorders>
              <w:top w:val="nil"/>
              <w:left w:val="nil"/>
              <w:bottom w:val="nil"/>
              <w:right w:val="nil"/>
            </w:tcBorders>
          </w:tcPr>
          <w:p w14:paraId="03A362BA"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E0F1AD7" w14:textId="77777777" w:rsidR="000B02CA" w:rsidRDefault="000C5C0A">
            <w:pPr>
              <w:spacing w:after="0" w:line="259" w:lineRule="auto"/>
              <w:ind w:left="28" w:firstLine="0"/>
              <w:jc w:val="left"/>
            </w:pPr>
            <w:r>
              <w:rPr>
                <w:sz w:val="16"/>
              </w:rPr>
              <w:t>1.1790***</w:t>
            </w:r>
          </w:p>
        </w:tc>
        <w:tc>
          <w:tcPr>
            <w:tcW w:w="901" w:type="dxa"/>
            <w:tcBorders>
              <w:top w:val="nil"/>
              <w:left w:val="nil"/>
              <w:bottom w:val="nil"/>
              <w:right w:val="nil"/>
            </w:tcBorders>
          </w:tcPr>
          <w:p w14:paraId="14857676" w14:textId="77777777" w:rsidR="000B02CA" w:rsidRDefault="000C5C0A">
            <w:pPr>
              <w:spacing w:after="0" w:line="259" w:lineRule="auto"/>
              <w:ind w:left="113" w:firstLine="0"/>
              <w:jc w:val="left"/>
            </w:pPr>
            <w:r>
              <w:rPr>
                <w:sz w:val="16"/>
              </w:rPr>
              <w:t>0.6101*</w:t>
            </w:r>
          </w:p>
        </w:tc>
      </w:tr>
      <w:tr w:rsidR="000B02CA" w14:paraId="02346F15" w14:textId="77777777">
        <w:trPr>
          <w:trHeight w:val="189"/>
        </w:trPr>
        <w:tc>
          <w:tcPr>
            <w:tcW w:w="1110" w:type="dxa"/>
            <w:tcBorders>
              <w:top w:val="nil"/>
              <w:left w:val="nil"/>
              <w:bottom w:val="nil"/>
              <w:right w:val="nil"/>
            </w:tcBorders>
          </w:tcPr>
          <w:p w14:paraId="271E5B90"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52AB7AD4"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1793F6DA" w14:textId="77777777" w:rsidR="000B02CA" w:rsidRDefault="000C5C0A">
            <w:pPr>
              <w:spacing w:after="0" w:line="259" w:lineRule="auto"/>
              <w:ind w:left="89" w:firstLine="0"/>
              <w:jc w:val="left"/>
            </w:pPr>
            <w:r>
              <w:rPr>
                <w:sz w:val="16"/>
              </w:rPr>
              <w:t>(0.3179)</w:t>
            </w:r>
          </w:p>
        </w:tc>
        <w:tc>
          <w:tcPr>
            <w:tcW w:w="901" w:type="dxa"/>
            <w:tcBorders>
              <w:top w:val="nil"/>
              <w:left w:val="nil"/>
              <w:bottom w:val="nil"/>
              <w:right w:val="nil"/>
            </w:tcBorders>
          </w:tcPr>
          <w:p w14:paraId="2271C8E3" w14:textId="77777777" w:rsidR="000B02CA" w:rsidRDefault="000C5C0A">
            <w:pPr>
              <w:spacing w:after="0" w:line="259" w:lineRule="auto"/>
              <w:ind w:left="89" w:firstLine="0"/>
              <w:jc w:val="left"/>
            </w:pPr>
            <w:r>
              <w:rPr>
                <w:sz w:val="16"/>
              </w:rPr>
              <w:t>(0.3391)</w:t>
            </w:r>
          </w:p>
        </w:tc>
      </w:tr>
      <w:tr w:rsidR="000B02CA" w14:paraId="243D8AA8" w14:textId="77777777">
        <w:trPr>
          <w:trHeight w:val="189"/>
        </w:trPr>
        <w:tc>
          <w:tcPr>
            <w:tcW w:w="1110" w:type="dxa"/>
            <w:tcBorders>
              <w:top w:val="nil"/>
              <w:left w:val="nil"/>
              <w:bottom w:val="nil"/>
              <w:right w:val="nil"/>
            </w:tcBorders>
          </w:tcPr>
          <w:p w14:paraId="3096181A" w14:textId="77777777" w:rsidR="000B02CA" w:rsidRDefault="000C5C0A">
            <w:pPr>
              <w:spacing w:after="0" w:line="259" w:lineRule="auto"/>
              <w:ind w:left="120" w:firstLine="0"/>
              <w:jc w:val="left"/>
            </w:pPr>
            <w:proofErr w:type="spellStart"/>
            <w:r>
              <w:rPr>
                <w:sz w:val="16"/>
              </w:rPr>
              <w:t>pmodw</w:t>
            </w:r>
            <w:proofErr w:type="spellEnd"/>
          </w:p>
        </w:tc>
        <w:tc>
          <w:tcPr>
            <w:tcW w:w="1020" w:type="dxa"/>
            <w:tcBorders>
              <w:top w:val="nil"/>
              <w:left w:val="nil"/>
              <w:bottom w:val="nil"/>
              <w:right w:val="nil"/>
            </w:tcBorders>
          </w:tcPr>
          <w:p w14:paraId="09275C04"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4601C345" w14:textId="77777777" w:rsidR="000B02CA" w:rsidRDefault="000C5C0A">
            <w:pPr>
              <w:spacing w:after="0" w:line="259" w:lineRule="auto"/>
              <w:ind w:left="0" w:firstLine="0"/>
              <w:jc w:val="left"/>
            </w:pPr>
            <w:r>
              <w:rPr>
                <w:sz w:val="16"/>
              </w:rPr>
              <w:t>-1.5003***</w:t>
            </w:r>
          </w:p>
        </w:tc>
        <w:tc>
          <w:tcPr>
            <w:tcW w:w="901" w:type="dxa"/>
            <w:tcBorders>
              <w:top w:val="nil"/>
              <w:left w:val="nil"/>
              <w:bottom w:val="nil"/>
              <w:right w:val="nil"/>
            </w:tcBorders>
          </w:tcPr>
          <w:p w14:paraId="4CAD0249" w14:textId="77777777" w:rsidR="000B02CA" w:rsidRDefault="000C5C0A">
            <w:pPr>
              <w:spacing w:after="0" w:line="259" w:lineRule="auto"/>
              <w:ind w:left="0" w:firstLine="0"/>
              <w:jc w:val="left"/>
            </w:pPr>
            <w:r>
              <w:rPr>
                <w:sz w:val="16"/>
              </w:rPr>
              <w:t>-1.9683***</w:t>
            </w:r>
          </w:p>
        </w:tc>
      </w:tr>
      <w:tr w:rsidR="000B02CA" w14:paraId="2B990252" w14:textId="77777777">
        <w:trPr>
          <w:trHeight w:val="189"/>
        </w:trPr>
        <w:tc>
          <w:tcPr>
            <w:tcW w:w="1110" w:type="dxa"/>
            <w:tcBorders>
              <w:top w:val="nil"/>
              <w:left w:val="nil"/>
              <w:bottom w:val="nil"/>
              <w:right w:val="nil"/>
            </w:tcBorders>
          </w:tcPr>
          <w:p w14:paraId="67FD043A"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709823EC"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17A7026F" w14:textId="77777777" w:rsidR="000B02CA" w:rsidRDefault="000C5C0A">
            <w:pPr>
              <w:spacing w:after="0" w:line="259" w:lineRule="auto"/>
              <w:ind w:left="89" w:firstLine="0"/>
              <w:jc w:val="left"/>
            </w:pPr>
            <w:r>
              <w:rPr>
                <w:sz w:val="16"/>
              </w:rPr>
              <w:t>(0.5581)</w:t>
            </w:r>
          </w:p>
        </w:tc>
        <w:tc>
          <w:tcPr>
            <w:tcW w:w="901" w:type="dxa"/>
            <w:tcBorders>
              <w:top w:val="nil"/>
              <w:left w:val="nil"/>
              <w:bottom w:val="nil"/>
              <w:right w:val="nil"/>
            </w:tcBorders>
          </w:tcPr>
          <w:p w14:paraId="7D150CCD" w14:textId="77777777" w:rsidR="000B02CA" w:rsidRDefault="000C5C0A">
            <w:pPr>
              <w:spacing w:after="0" w:line="259" w:lineRule="auto"/>
              <w:ind w:left="89" w:firstLine="0"/>
              <w:jc w:val="left"/>
            </w:pPr>
            <w:r>
              <w:rPr>
                <w:sz w:val="16"/>
              </w:rPr>
              <w:t>(0.5770)</w:t>
            </w:r>
          </w:p>
        </w:tc>
      </w:tr>
      <w:tr w:rsidR="000B02CA" w14:paraId="633CCBD3" w14:textId="77777777">
        <w:trPr>
          <w:trHeight w:val="189"/>
        </w:trPr>
        <w:tc>
          <w:tcPr>
            <w:tcW w:w="1110" w:type="dxa"/>
            <w:tcBorders>
              <w:top w:val="nil"/>
              <w:left w:val="nil"/>
              <w:bottom w:val="nil"/>
              <w:right w:val="nil"/>
            </w:tcBorders>
          </w:tcPr>
          <w:p w14:paraId="27FAC25B" w14:textId="77777777" w:rsidR="000B02CA" w:rsidRDefault="000C5C0A">
            <w:pPr>
              <w:spacing w:after="0" w:line="259" w:lineRule="auto"/>
              <w:ind w:left="120" w:firstLine="0"/>
              <w:jc w:val="left"/>
            </w:pPr>
            <w:proofErr w:type="spellStart"/>
            <w:r>
              <w:rPr>
                <w:sz w:val="16"/>
              </w:rPr>
              <w:t>pneg</w:t>
            </w:r>
            <w:proofErr w:type="spellEnd"/>
          </w:p>
        </w:tc>
        <w:tc>
          <w:tcPr>
            <w:tcW w:w="1020" w:type="dxa"/>
            <w:tcBorders>
              <w:top w:val="nil"/>
              <w:left w:val="nil"/>
              <w:bottom w:val="nil"/>
              <w:right w:val="nil"/>
            </w:tcBorders>
          </w:tcPr>
          <w:p w14:paraId="59FEEA3C"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36CDD16" w14:textId="77777777" w:rsidR="000B02CA" w:rsidRDefault="000C5C0A">
            <w:pPr>
              <w:spacing w:after="0" w:line="259" w:lineRule="auto"/>
              <w:ind w:left="127" w:firstLine="0"/>
              <w:jc w:val="left"/>
            </w:pPr>
            <w:r>
              <w:rPr>
                <w:sz w:val="16"/>
              </w:rPr>
              <w:t>-1.6440</w:t>
            </w:r>
          </w:p>
        </w:tc>
        <w:tc>
          <w:tcPr>
            <w:tcW w:w="901" w:type="dxa"/>
            <w:tcBorders>
              <w:top w:val="nil"/>
              <w:left w:val="nil"/>
              <w:bottom w:val="nil"/>
              <w:right w:val="nil"/>
            </w:tcBorders>
          </w:tcPr>
          <w:p w14:paraId="226A4DF1" w14:textId="77777777" w:rsidR="000B02CA" w:rsidRDefault="000C5C0A">
            <w:pPr>
              <w:spacing w:after="0" w:line="259" w:lineRule="auto"/>
              <w:ind w:left="127" w:firstLine="0"/>
              <w:jc w:val="left"/>
            </w:pPr>
            <w:r>
              <w:rPr>
                <w:sz w:val="16"/>
              </w:rPr>
              <w:t>-1.4065</w:t>
            </w:r>
          </w:p>
        </w:tc>
      </w:tr>
      <w:tr w:rsidR="000B02CA" w14:paraId="42586751" w14:textId="77777777">
        <w:trPr>
          <w:trHeight w:val="189"/>
        </w:trPr>
        <w:tc>
          <w:tcPr>
            <w:tcW w:w="1110" w:type="dxa"/>
            <w:tcBorders>
              <w:top w:val="nil"/>
              <w:left w:val="nil"/>
              <w:bottom w:val="nil"/>
              <w:right w:val="nil"/>
            </w:tcBorders>
          </w:tcPr>
          <w:p w14:paraId="2E643D1D"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568944BF"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6B1F2A9A" w14:textId="77777777" w:rsidR="000B02CA" w:rsidRDefault="000C5C0A">
            <w:pPr>
              <w:spacing w:after="0" w:line="259" w:lineRule="auto"/>
              <w:ind w:left="89" w:firstLine="0"/>
              <w:jc w:val="left"/>
            </w:pPr>
            <w:r>
              <w:rPr>
                <w:sz w:val="16"/>
              </w:rPr>
              <w:t>(1.5806)</w:t>
            </w:r>
          </w:p>
        </w:tc>
        <w:tc>
          <w:tcPr>
            <w:tcW w:w="901" w:type="dxa"/>
            <w:tcBorders>
              <w:top w:val="nil"/>
              <w:left w:val="nil"/>
              <w:bottom w:val="nil"/>
              <w:right w:val="nil"/>
            </w:tcBorders>
          </w:tcPr>
          <w:p w14:paraId="25B24045" w14:textId="77777777" w:rsidR="000B02CA" w:rsidRDefault="000C5C0A">
            <w:pPr>
              <w:spacing w:after="0" w:line="259" w:lineRule="auto"/>
              <w:ind w:left="89" w:firstLine="0"/>
              <w:jc w:val="left"/>
            </w:pPr>
            <w:r>
              <w:rPr>
                <w:sz w:val="16"/>
              </w:rPr>
              <w:t>(1.5784)</w:t>
            </w:r>
          </w:p>
        </w:tc>
      </w:tr>
      <w:tr w:rsidR="000B02CA" w14:paraId="2EB567C4" w14:textId="77777777">
        <w:trPr>
          <w:trHeight w:val="189"/>
        </w:trPr>
        <w:tc>
          <w:tcPr>
            <w:tcW w:w="1110" w:type="dxa"/>
            <w:tcBorders>
              <w:top w:val="nil"/>
              <w:left w:val="nil"/>
              <w:bottom w:val="nil"/>
              <w:right w:val="nil"/>
            </w:tcBorders>
          </w:tcPr>
          <w:p w14:paraId="54805682" w14:textId="77777777" w:rsidR="000B02CA" w:rsidRDefault="000C5C0A">
            <w:pPr>
              <w:spacing w:after="0" w:line="259" w:lineRule="auto"/>
              <w:ind w:left="120" w:firstLine="0"/>
              <w:jc w:val="left"/>
            </w:pPr>
            <w:proofErr w:type="spellStart"/>
            <w:r>
              <w:rPr>
                <w:sz w:val="16"/>
              </w:rPr>
              <w:t>ppos</w:t>
            </w:r>
            <w:proofErr w:type="spellEnd"/>
          </w:p>
        </w:tc>
        <w:tc>
          <w:tcPr>
            <w:tcW w:w="1020" w:type="dxa"/>
            <w:tcBorders>
              <w:top w:val="nil"/>
              <w:left w:val="nil"/>
              <w:bottom w:val="nil"/>
              <w:right w:val="nil"/>
            </w:tcBorders>
          </w:tcPr>
          <w:p w14:paraId="5A838906"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032C962E" w14:textId="77777777" w:rsidR="000B02CA" w:rsidRDefault="000C5C0A">
            <w:pPr>
              <w:spacing w:after="0" w:line="259" w:lineRule="auto"/>
              <w:ind w:left="155" w:firstLine="0"/>
              <w:jc w:val="left"/>
            </w:pPr>
            <w:r>
              <w:rPr>
                <w:sz w:val="16"/>
              </w:rPr>
              <w:t>0.8212</w:t>
            </w:r>
          </w:p>
        </w:tc>
        <w:tc>
          <w:tcPr>
            <w:tcW w:w="901" w:type="dxa"/>
            <w:tcBorders>
              <w:top w:val="nil"/>
              <w:left w:val="nil"/>
              <w:bottom w:val="nil"/>
              <w:right w:val="nil"/>
            </w:tcBorders>
          </w:tcPr>
          <w:p w14:paraId="608A24DF" w14:textId="77777777" w:rsidR="000B02CA" w:rsidRDefault="000C5C0A">
            <w:pPr>
              <w:spacing w:after="0" w:line="259" w:lineRule="auto"/>
              <w:ind w:left="155" w:firstLine="0"/>
              <w:jc w:val="left"/>
            </w:pPr>
            <w:r>
              <w:rPr>
                <w:sz w:val="16"/>
              </w:rPr>
              <w:t>1.0456</w:t>
            </w:r>
          </w:p>
        </w:tc>
      </w:tr>
      <w:tr w:rsidR="000B02CA" w14:paraId="43337EA8" w14:textId="77777777">
        <w:trPr>
          <w:trHeight w:val="189"/>
        </w:trPr>
        <w:tc>
          <w:tcPr>
            <w:tcW w:w="1110" w:type="dxa"/>
            <w:tcBorders>
              <w:top w:val="nil"/>
              <w:left w:val="nil"/>
              <w:bottom w:val="nil"/>
              <w:right w:val="nil"/>
            </w:tcBorders>
          </w:tcPr>
          <w:p w14:paraId="005A9223"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DA50A94"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F939CA5" w14:textId="77777777" w:rsidR="000B02CA" w:rsidRDefault="000C5C0A">
            <w:pPr>
              <w:spacing w:after="0" w:line="259" w:lineRule="auto"/>
              <w:ind w:left="89" w:firstLine="0"/>
              <w:jc w:val="left"/>
            </w:pPr>
            <w:r>
              <w:rPr>
                <w:sz w:val="16"/>
              </w:rPr>
              <w:t>(0.6882)</w:t>
            </w:r>
          </w:p>
        </w:tc>
        <w:tc>
          <w:tcPr>
            <w:tcW w:w="901" w:type="dxa"/>
            <w:tcBorders>
              <w:top w:val="nil"/>
              <w:left w:val="nil"/>
              <w:bottom w:val="nil"/>
              <w:right w:val="nil"/>
            </w:tcBorders>
          </w:tcPr>
          <w:p w14:paraId="4CED35BD" w14:textId="77777777" w:rsidR="000B02CA" w:rsidRDefault="000C5C0A">
            <w:pPr>
              <w:spacing w:after="0" w:line="259" w:lineRule="auto"/>
              <w:ind w:left="89" w:firstLine="0"/>
              <w:jc w:val="left"/>
            </w:pPr>
            <w:r>
              <w:rPr>
                <w:sz w:val="16"/>
              </w:rPr>
              <w:t>(0.6970)</w:t>
            </w:r>
          </w:p>
        </w:tc>
      </w:tr>
      <w:tr w:rsidR="000B02CA" w14:paraId="08DC2E15" w14:textId="77777777">
        <w:trPr>
          <w:trHeight w:val="189"/>
        </w:trPr>
        <w:tc>
          <w:tcPr>
            <w:tcW w:w="1110" w:type="dxa"/>
            <w:tcBorders>
              <w:top w:val="nil"/>
              <w:left w:val="nil"/>
              <w:bottom w:val="nil"/>
              <w:right w:val="nil"/>
            </w:tcBorders>
          </w:tcPr>
          <w:p w14:paraId="298EDB8F" w14:textId="77777777" w:rsidR="000B02CA" w:rsidRDefault="000C5C0A">
            <w:pPr>
              <w:spacing w:after="0" w:line="259" w:lineRule="auto"/>
              <w:ind w:left="120" w:firstLine="0"/>
              <w:jc w:val="left"/>
            </w:pPr>
            <w:proofErr w:type="spellStart"/>
            <w:r>
              <w:rPr>
                <w:sz w:val="16"/>
              </w:rPr>
              <w:t>punc</w:t>
            </w:r>
            <w:proofErr w:type="spellEnd"/>
          </w:p>
        </w:tc>
        <w:tc>
          <w:tcPr>
            <w:tcW w:w="1020" w:type="dxa"/>
            <w:tcBorders>
              <w:top w:val="nil"/>
              <w:left w:val="nil"/>
              <w:bottom w:val="nil"/>
              <w:right w:val="nil"/>
            </w:tcBorders>
          </w:tcPr>
          <w:p w14:paraId="6889BF55"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077E1D8A" w14:textId="77777777" w:rsidR="000B02CA" w:rsidRDefault="000C5C0A">
            <w:pPr>
              <w:spacing w:after="0" w:line="259" w:lineRule="auto"/>
              <w:ind w:left="127" w:firstLine="0"/>
              <w:jc w:val="left"/>
            </w:pPr>
            <w:r>
              <w:rPr>
                <w:sz w:val="16"/>
              </w:rPr>
              <w:t>-0.9387</w:t>
            </w:r>
          </w:p>
        </w:tc>
        <w:tc>
          <w:tcPr>
            <w:tcW w:w="901" w:type="dxa"/>
            <w:tcBorders>
              <w:top w:val="nil"/>
              <w:left w:val="nil"/>
              <w:bottom w:val="nil"/>
              <w:right w:val="nil"/>
            </w:tcBorders>
          </w:tcPr>
          <w:p w14:paraId="0C3FDBB4" w14:textId="77777777" w:rsidR="000B02CA" w:rsidRDefault="000C5C0A">
            <w:pPr>
              <w:spacing w:after="0" w:line="259" w:lineRule="auto"/>
              <w:ind w:left="127" w:firstLine="0"/>
              <w:jc w:val="left"/>
            </w:pPr>
            <w:r>
              <w:rPr>
                <w:sz w:val="16"/>
              </w:rPr>
              <w:t>-0.1654</w:t>
            </w:r>
          </w:p>
        </w:tc>
      </w:tr>
      <w:tr w:rsidR="000B02CA" w14:paraId="560CCB30" w14:textId="77777777">
        <w:trPr>
          <w:trHeight w:val="189"/>
        </w:trPr>
        <w:tc>
          <w:tcPr>
            <w:tcW w:w="1110" w:type="dxa"/>
            <w:tcBorders>
              <w:top w:val="nil"/>
              <w:left w:val="nil"/>
              <w:bottom w:val="nil"/>
              <w:right w:val="nil"/>
            </w:tcBorders>
          </w:tcPr>
          <w:p w14:paraId="01E09D1F"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20F8584C"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726031A0" w14:textId="77777777" w:rsidR="000B02CA" w:rsidRDefault="000C5C0A">
            <w:pPr>
              <w:spacing w:after="0" w:line="259" w:lineRule="auto"/>
              <w:ind w:left="89" w:firstLine="0"/>
              <w:jc w:val="left"/>
            </w:pPr>
            <w:r>
              <w:rPr>
                <w:sz w:val="16"/>
              </w:rPr>
              <w:t>(0.5879)</w:t>
            </w:r>
          </w:p>
        </w:tc>
        <w:tc>
          <w:tcPr>
            <w:tcW w:w="901" w:type="dxa"/>
            <w:tcBorders>
              <w:top w:val="nil"/>
              <w:left w:val="nil"/>
              <w:bottom w:val="nil"/>
              <w:right w:val="nil"/>
            </w:tcBorders>
          </w:tcPr>
          <w:p w14:paraId="6F5CCC0C" w14:textId="77777777" w:rsidR="000B02CA" w:rsidRDefault="000C5C0A">
            <w:pPr>
              <w:spacing w:after="0" w:line="259" w:lineRule="auto"/>
              <w:ind w:left="89" w:firstLine="0"/>
              <w:jc w:val="left"/>
            </w:pPr>
            <w:r>
              <w:rPr>
                <w:sz w:val="16"/>
              </w:rPr>
              <w:t>(0.6039)</w:t>
            </w:r>
          </w:p>
        </w:tc>
      </w:tr>
      <w:tr w:rsidR="000B02CA" w14:paraId="4E03665C" w14:textId="77777777">
        <w:trPr>
          <w:trHeight w:val="189"/>
        </w:trPr>
        <w:tc>
          <w:tcPr>
            <w:tcW w:w="1110" w:type="dxa"/>
            <w:tcBorders>
              <w:top w:val="nil"/>
              <w:left w:val="nil"/>
              <w:bottom w:val="nil"/>
              <w:right w:val="nil"/>
            </w:tcBorders>
          </w:tcPr>
          <w:p w14:paraId="43DBE0C1" w14:textId="77777777" w:rsidR="000B02CA" w:rsidRDefault="000C5C0A">
            <w:pPr>
              <w:spacing w:after="0" w:line="259" w:lineRule="auto"/>
              <w:ind w:left="120" w:firstLine="0"/>
              <w:jc w:val="left"/>
            </w:pPr>
            <w:proofErr w:type="spellStart"/>
            <w:r>
              <w:rPr>
                <w:sz w:val="16"/>
              </w:rPr>
              <w:t>senti</w:t>
            </w:r>
            <w:proofErr w:type="spellEnd"/>
          </w:p>
        </w:tc>
        <w:tc>
          <w:tcPr>
            <w:tcW w:w="1020" w:type="dxa"/>
            <w:tcBorders>
              <w:top w:val="nil"/>
              <w:left w:val="nil"/>
              <w:bottom w:val="nil"/>
              <w:right w:val="nil"/>
            </w:tcBorders>
          </w:tcPr>
          <w:p w14:paraId="654A30AA"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6A39E0D1" w14:textId="77777777" w:rsidR="000B02CA" w:rsidRDefault="000C5C0A">
            <w:pPr>
              <w:spacing w:after="0" w:line="259" w:lineRule="auto"/>
              <w:ind w:left="42" w:firstLine="0"/>
              <w:jc w:val="left"/>
            </w:pPr>
            <w:r>
              <w:rPr>
                <w:sz w:val="16"/>
              </w:rPr>
              <w:t>-3.5038**</w:t>
            </w:r>
          </w:p>
        </w:tc>
        <w:tc>
          <w:tcPr>
            <w:tcW w:w="901" w:type="dxa"/>
            <w:tcBorders>
              <w:top w:val="nil"/>
              <w:left w:val="nil"/>
              <w:bottom w:val="nil"/>
              <w:right w:val="nil"/>
            </w:tcBorders>
          </w:tcPr>
          <w:p w14:paraId="4972A3D1" w14:textId="77777777" w:rsidR="000B02CA" w:rsidRDefault="000C5C0A">
            <w:pPr>
              <w:spacing w:after="0" w:line="259" w:lineRule="auto"/>
              <w:ind w:left="85" w:firstLine="0"/>
              <w:jc w:val="left"/>
            </w:pPr>
            <w:r>
              <w:rPr>
                <w:sz w:val="16"/>
              </w:rPr>
              <w:t>-2.8255*</w:t>
            </w:r>
          </w:p>
        </w:tc>
      </w:tr>
      <w:tr w:rsidR="000B02CA" w14:paraId="79B149DB" w14:textId="77777777">
        <w:trPr>
          <w:trHeight w:val="189"/>
        </w:trPr>
        <w:tc>
          <w:tcPr>
            <w:tcW w:w="1110" w:type="dxa"/>
            <w:tcBorders>
              <w:top w:val="nil"/>
              <w:left w:val="nil"/>
              <w:bottom w:val="nil"/>
              <w:right w:val="nil"/>
            </w:tcBorders>
          </w:tcPr>
          <w:p w14:paraId="737AC4AA"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47D7A784" w14:textId="77777777" w:rsidR="000B02CA" w:rsidRDefault="000B02CA">
            <w:pPr>
              <w:spacing w:after="160" w:line="259" w:lineRule="auto"/>
              <w:ind w:left="0" w:firstLine="0"/>
              <w:jc w:val="left"/>
            </w:pPr>
          </w:p>
        </w:tc>
        <w:tc>
          <w:tcPr>
            <w:tcW w:w="1020" w:type="dxa"/>
            <w:tcBorders>
              <w:top w:val="nil"/>
              <w:left w:val="nil"/>
              <w:bottom w:val="nil"/>
              <w:right w:val="nil"/>
            </w:tcBorders>
          </w:tcPr>
          <w:p w14:paraId="3742533D" w14:textId="77777777" w:rsidR="000B02CA" w:rsidRDefault="000C5C0A">
            <w:pPr>
              <w:spacing w:after="0" w:line="259" w:lineRule="auto"/>
              <w:ind w:left="89" w:firstLine="0"/>
              <w:jc w:val="left"/>
            </w:pPr>
            <w:r>
              <w:rPr>
                <w:sz w:val="16"/>
              </w:rPr>
              <w:t>(1.6750)</w:t>
            </w:r>
          </w:p>
        </w:tc>
        <w:tc>
          <w:tcPr>
            <w:tcW w:w="901" w:type="dxa"/>
            <w:tcBorders>
              <w:top w:val="nil"/>
              <w:left w:val="nil"/>
              <w:bottom w:val="nil"/>
              <w:right w:val="nil"/>
            </w:tcBorders>
          </w:tcPr>
          <w:p w14:paraId="06800E4D" w14:textId="77777777" w:rsidR="000B02CA" w:rsidRDefault="000C5C0A">
            <w:pPr>
              <w:spacing w:after="0" w:line="259" w:lineRule="auto"/>
              <w:ind w:left="89" w:firstLine="0"/>
              <w:jc w:val="left"/>
            </w:pPr>
            <w:r>
              <w:rPr>
                <w:sz w:val="16"/>
              </w:rPr>
              <w:t>(1.6700)</w:t>
            </w:r>
          </w:p>
        </w:tc>
      </w:tr>
      <w:tr w:rsidR="000B02CA" w14:paraId="7E6FD6D9" w14:textId="77777777">
        <w:trPr>
          <w:trHeight w:val="189"/>
        </w:trPr>
        <w:tc>
          <w:tcPr>
            <w:tcW w:w="1110" w:type="dxa"/>
            <w:tcBorders>
              <w:top w:val="nil"/>
              <w:left w:val="nil"/>
              <w:bottom w:val="nil"/>
              <w:right w:val="nil"/>
            </w:tcBorders>
          </w:tcPr>
          <w:p w14:paraId="216B4501" w14:textId="77777777" w:rsidR="000B02CA" w:rsidRDefault="000C5C0A">
            <w:pPr>
              <w:spacing w:after="0" w:line="259" w:lineRule="auto"/>
              <w:ind w:left="120" w:firstLine="0"/>
              <w:jc w:val="left"/>
            </w:pPr>
            <w:r>
              <w:rPr>
                <w:sz w:val="16"/>
              </w:rPr>
              <w:t>N</w:t>
            </w:r>
          </w:p>
        </w:tc>
        <w:tc>
          <w:tcPr>
            <w:tcW w:w="1020" w:type="dxa"/>
            <w:tcBorders>
              <w:top w:val="nil"/>
              <w:left w:val="nil"/>
              <w:bottom w:val="nil"/>
              <w:right w:val="nil"/>
            </w:tcBorders>
          </w:tcPr>
          <w:p w14:paraId="2B430750" w14:textId="77777777" w:rsidR="000B02CA" w:rsidRDefault="000C5C0A">
            <w:pPr>
              <w:spacing w:after="0" w:line="259" w:lineRule="auto"/>
              <w:ind w:left="179" w:firstLine="0"/>
              <w:jc w:val="left"/>
            </w:pPr>
            <w:r>
              <w:rPr>
                <w:sz w:val="16"/>
              </w:rPr>
              <w:t>50957</w:t>
            </w:r>
          </w:p>
        </w:tc>
        <w:tc>
          <w:tcPr>
            <w:tcW w:w="1020" w:type="dxa"/>
            <w:tcBorders>
              <w:top w:val="nil"/>
              <w:left w:val="nil"/>
              <w:bottom w:val="nil"/>
              <w:right w:val="nil"/>
            </w:tcBorders>
          </w:tcPr>
          <w:p w14:paraId="457C5AA2" w14:textId="77777777" w:rsidR="000B02CA" w:rsidRDefault="000C5C0A">
            <w:pPr>
              <w:spacing w:after="0" w:line="259" w:lineRule="auto"/>
              <w:ind w:left="179" w:firstLine="0"/>
              <w:jc w:val="left"/>
            </w:pPr>
            <w:r>
              <w:rPr>
                <w:sz w:val="16"/>
              </w:rPr>
              <w:t>50957</w:t>
            </w:r>
          </w:p>
        </w:tc>
        <w:tc>
          <w:tcPr>
            <w:tcW w:w="901" w:type="dxa"/>
            <w:tcBorders>
              <w:top w:val="nil"/>
              <w:left w:val="nil"/>
              <w:bottom w:val="nil"/>
              <w:right w:val="nil"/>
            </w:tcBorders>
          </w:tcPr>
          <w:p w14:paraId="4EADD922" w14:textId="77777777" w:rsidR="000B02CA" w:rsidRDefault="000C5C0A">
            <w:pPr>
              <w:spacing w:after="0" w:line="259" w:lineRule="auto"/>
              <w:ind w:left="179" w:firstLine="0"/>
              <w:jc w:val="left"/>
            </w:pPr>
            <w:r>
              <w:rPr>
                <w:sz w:val="16"/>
              </w:rPr>
              <w:t>50957</w:t>
            </w:r>
          </w:p>
        </w:tc>
      </w:tr>
      <w:tr w:rsidR="000B02CA" w14:paraId="74364904" w14:textId="77777777">
        <w:trPr>
          <w:trHeight w:val="189"/>
        </w:trPr>
        <w:tc>
          <w:tcPr>
            <w:tcW w:w="1110" w:type="dxa"/>
            <w:tcBorders>
              <w:top w:val="nil"/>
              <w:left w:val="nil"/>
              <w:bottom w:val="nil"/>
              <w:right w:val="nil"/>
            </w:tcBorders>
          </w:tcPr>
          <w:p w14:paraId="23923972" w14:textId="77777777" w:rsidR="000B02CA" w:rsidRDefault="000C5C0A">
            <w:pPr>
              <w:spacing w:after="0" w:line="259" w:lineRule="auto"/>
              <w:ind w:left="120" w:firstLine="0"/>
              <w:jc w:val="left"/>
            </w:pPr>
            <w:r>
              <w:rPr>
                <w:sz w:val="16"/>
              </w:rPr>
              <w:t>AIC</w:t>
            </w:r>
          </w:p>
        </w:tc>
        <w:tc>
          <w:tcPr>
            <w:tcW w:w="1020" w:type="dxa"/>
            <w:tcBorders>
              <w:top w:val="nil"/>
              <w:left w:val="nil"/>
              <w:bottom w:val="nil"/>
              <w:right w:val="nil"/>
            </w:tcBorders>
          </w:tcPr>
          <w:p w14:paraId="3BB29292" w14:textId="77777777" w:rsidR="000B02CA" w:rsidRDefault="000C5C0A">
            <w:pPr>
              <w:spacing w:after="0" w:line="259" w:lineRule="auto"/>
              <w:ind w:left="28" w:firstLine="0"/>
              <w:jc w:val="left"/>
            </w:pPr>
            <w:r>
              <w:rPr>
                <w:sz w:val="16"/>
              </w:rPr>
              <w:t>2042.7632</w:t>
            </w:r>
          </w:p>
        </w:tc>
        <w:tc>
          <w:tcPr>
            <w:tcW w:w="1020" w:type="dxa"/>
            <w:tcBorders>
              <w:top w:val="nil"/>
              <w:left w:val="nil"/>
              <w:bottom w:val="nil"/>
              <w:right w:val="nil"/>
            </w:tcBorders>
          </w:tcPr>
          <w:p w14:paraId="4CADC1CE" w14:textId="77777777" w:rsidR="000B02CA" w:rsidRDefault="000C5C0A">
            <w:pPr>
              <w:spacing w:after="0" w:line="259" w:lineRule="auto"/>
              <w:ind w:left="28" w:firstLine="0"/>
              <w:jc w:val="left"/>
            </w:pPr>
            <w:r>
              <w:rPr>
                <w:sz w:val="16"/>
              </w:rPr>
              <w:t>2124.7182</w:t>
            </w:r>
          </w:p>
        </w:tc>
        <w:tc>
          <w:tcPr>
            <w:tcW w:w="901" w:type="dxa"/>
            <w:tcBorders>
              <w:top w:val="nil"/>
              <w:left w:val="nil"/>
              <w:bottom w:val="nil"/>
              <w:right w:val="nil"/>
            </w:tcBorders>
          </w:tcPr>
          <w:p w14:paraId="40F0E2B6" w14:textId="77777777" w:rsidR="000B02CA" w:rsidRDefault="000C5C0A">
            <w:pPr>
              <w:spacing w:after="0" w:line="259" w:lineRule="auto"/>
              <w:ind w:left="28" w:firstLine="0"/>
              <w:jc w:val="left"/>
            </w:pPr>
            <w:r>
              <w:rPr>
                <w:sz w:val="16"/>
              </w:rPr>
              <w:t>1962.9561</w:t>
            </w:r>
          </w:p>
        </w:tc>
      </w:tr>
      <w:tr w:rsidR="000B02CA" w14:paraId="3B3C6138" w14:textId="77777777">
        <w:trPr>
          <w:trHeight w:val="189"/>
        </w:trPr>
        <w:tc>
          <w:tcPr>
            <w:tcW w:w="1110" w:type="dxa"/>
            <w:tcBorders>
              <w:top w:val="nil"/>
              <w:left w:val="nil"/>
              <w:bottom w:val="nil"/>
              <w:right w:val="nil"/>
            </w:tcBorders>
          </w:tcPr>
          <w:p w14:paraId="619C03AE" w14:textId="77777777" w:rsidR="000B02CA" w:rsidRDefault="000C5C0A">
            <w:pPr>
              <w:spacing w:after="0" w:line="259" w:lineRule="auto"/>
              <w:ind w:left="120" w:firstLine="0"/>
              <w:jc w:val="left"/>
            </w:pPr>
            <w:r>
              <w:rPr>
                <w:sz w:val="16"/>
              </w:rPr>
              <w:t>BIC</w:t>
            </w:r>
          </w:p>
        </w:tc>
        <w:tc>
          <w:tcPr>
            <w:tcW w:w="1020" w:type="dxa"/>
            <w:tcBorders>
              <w:top w:val="nil"/>
              <w:left w:val="nil"/>
              <w:bottom w:val="nil"/>
              <w:right w:val="nil"/>
            </w:tcBorders>
          </w:tcPr>
          <w:p w14:paraId="39461356" w14:textId="77777777" w:rsidR="000B02CA" w:rsidRDefault="000C5C0A">
            <w:pPr>
              <w:spacing w:after="0" w:line="259" w:lineRule="auto"/>
              <w:ind w:left="28" w:firstLine="0"/>
              <w:jc w:val="left"/>
            </w:pPr>
            <w:r>
              <w:rPr>
                <w:sz w:val="16"/>
              </w:rPr>
              <w:t>2219.5379</w:t>
            </w:r>
          </w:p>
        </w:tc>
        <w:tc>
          <w:tcPr>
            <w:tcW w:w="1020" w:type="dxa"/>
            <w:tcBorders>
              <w:top w:val="nil"/>
              <w:left w:val="nil"/>
              <w:bottom w:val="nil"/>
              <w:right w:val="nil"/>
            </w:tcBorders>
          </w:tcPr>
          <w:p w14:paraId="50609E03" w14:textId="77777777" w:rsidR="000B02CA" w:rsidRDefault="000C5C0A">
            <w:pPr>
              <w:spacing w:after="0" w:line="259" w:lineRule="auto"/>
              <w:ind w:left="28" w:firstLine="0"/>
              <w:jc w:val="left"/>
            </w:pPr>
            <w:r>
              <w:rPr>
                <w:sz w:val="16"/>
              </w:rPr>
              <w:t>2372.2029</w:t>
            </w:r>
          </w:p>
        </w:tc>
        <w:tc>
          <w:tcPr>
            <w:tcW w:w="901" w:type="dxa"/>
            <w:tcBorders>
              <w:top w:val="nil"/>
              <w:left w:val="nil"/>
              <w:bottom w:val="nil"/>
              <w:right w:val="nil"/>
            </w:tcBorders>
          </w:tcPr>
          <w:p w14:paraId="259AB5C7" w14:textId="77777777" w:rsidR="000B02CA" w:rsidRDefault="000C5C0A">
            <w:pPr>
              <w:spacing w:after="0" w:line="259" w:lineRule="auto"/>
              <w:ind w:left="28" w:firstLine="0"/>
              <w:jc w:val="left"/>
            </w:pPr>
            <w:r>
              <w:rPr>
                <w:sz w:val="16"/>
              </w:rPr>
              <w:t>2298.8281</w:t>
            </w:r>
          </w:p>
        </w:tc>
      </w:tr>
      <w:tr w:rsidR="000B02CA" w14:paraId="6C0A675B" w14:textId="77777777">
        <w:trPr>
          <w:trHeight w:val="189"/>
        </w:trPr>
        <w:tc>
          <w:tcPr>
            <w:tcW w:w="1110" w:type="dxa"/>
            <w:tcBorders>
              <w:top w:val="nil"/>
              <w:left w:val="nil"/>
              <w:bottom w:val="nil"/>
              <w:right w:val="nil"/>
            </w:tcBorders>
          </w:tcPr>
          <w:p w14:paraId="166A7797" w14:textId="77777777" w:rsidR="000B02CA" w:rsidRDefault="000C5C0A">
            <w:pPr>
              <w:spacing w:after="0" w:line="259" w:lineRule="auto"/>
              <w:ind w:left="120" w:firstLine="0"/>
              <w:jc w:val="left"/>
            </w:pPr>
            <w:r>
              <w:rPr>
                <w:sz w:val="16"/>
              </w:rPr>
              <w:t>LLR</w:t>
            </w:r>
          </w:p>
        </w:tc>
        <w:tc>
          <w:tcPr>
            <w:tcW w:w="1020" w:type="dxa"/>
            <w:tcBorders>
              <w:top w:val="nil"/>
              <w:left w:val="nil"/>
              <w:bottom w:val="nil"/>
              <w:right w:val="nil"/>
            </w:tcBorders>
          </w:tcPr>
          <w:p w14:paraId="0D7A91F5" w14:textId="77777777" w:rsidR="000B02CA" w:rsidRDefault="000C5C0A">
            <w:pPr>
              <w:spacing w:after="0" w:line="259" w:lineRule="auto"/>
              <w:ind w:left="71" w:firstLine="0"/>
              <w:jc w:val="left"/>
            </w:pPr>
            <w:r>
              <w:rPr>
                <w:sz w:val="16"/>
              </w:rPr>
              <w:t>332.5181</w:t>
            </w:r>
          </w:p>
        </w:tc>
        <w:tc>
          <w:tcPr>
            <w:tcW w:w="1020" w:type="dxa"/>
            <w:tcBorders>
              <w:top w:val="nil"/>
              <w:left w:val="nil"/>
              <w:bottom w:val="nil"/>
              <w:right w:val="nil"/>
            </w:tcBorders>
          </w:tcPr>
          <w:p w14:paraId="323E1D07" w14:textId="77777777" w:rsidR="000B02CA" w:rsidRDefault="000C5C0A">
            <w:pPr>
              <w:spacing w:after="0" w:line="259" w:lineRule="auto"/>
              <w:ind w:left="71" w:firstLine="0"/>
              <w:jc w:val="left"/>
            </w:pPr>
            <w:r>
              <w:rPr>
                <w:sz w:val="16"/>
              </w:rPr>
              <w:t>266.5631</w:t>
            </w:r>
          </w:p>
        </w:tc>
        <w:tc>
          <w:tcPr>
            <w:tcW w:w="901" w:type="dxa"/>
            <w:tcBorders>
              <w:top w:val="nil"/>
              <w:left w:val="nil"/>
              <w:bottom w:val="nil"/>
              <w:right w:val="nil"/>
            </w:tcBorders>
          </w:tcPr>
          <w:p w14:paraId="13EC51CA" w14:textId="77777777" w:rsidR="000B02CA" w:rsidRDefault="000C5C0A">
            <w:pPr>
              <w:spacing w:after="0" w:line="259" w:lineRule="auto"/>
              <w:ind w:left="71" w:firstLine="0"/>
              <w:jc w:val="left"/>
            </w:pPr>
            <w:r>
              <w:rPr>
                <w:sz w:val="16"/>
              </w:rPr>
              <w:t>448.3253</w:t>
            </w:r>
          </w:p>
        </w:tc>
      </w:tr>
      <w:tr w:rsidR="000B02CA" w14:paraId="4BE7AC36" w14:textId="77777777">
        <w:trPr>
          <w:trHeight w:val="165"/>
        </w:trPr>
        <w:tc>
          <w:tcPr>
            <w:tcW w:w="1110" w:type="dxa"/>
            <w:tcBorders>
              <w:top w:val="nil"/>
              <w:left w:val="nil"/>
              <w:bottom w:val="nil"/>
              <w:right w:val="nil"/>
            </w:tcBorders>
          </w:tcPr>
          <w:p w14:paraId="662BF801" w14:textId="77777777" w:rsidR="000B02CA" w:rsidRDefault="000C5C0A">
            <w:pPr>
              <w:spacing w:after="0" w:line="259" w:lineRule="auto"/>
              <w:ind w:left="120" w:firstLine="0"/>
              <w:jc w:val="left"/>
            </w:pPr>
            <w:r>
              <w:rPr>
                <w:sz w:val="16"/>
              </w:rPr>
              <w:t>R-squared</w:t>
            </w:r>
          </w:p>
        </w:tc>
        <w:tc>
          <w:tcPr>
            <w:tcW w:w="1020" w:type="dxa"/>
            <w:tcBorders>
              <w:top w:val="nil"/>
              <w:left w:val="nil"/>
              <w:bottom w:val="nil"/>
              <w:right w:val="nil"/>
            </w:tcBorders>
          </w:tcPr>
          <w:p w14:paraId="3FD63892" w14:textId="77777777" w:rsidR="000B02CA" w:rsidRDefault="000C5C0A">
            <w:pPr>
              <w:spacing w:after="0" w:line="259" w:lineRule="auto"/>
              <w:ind w:left="155" w:firstLine="0"/>
              <w:jc w:val="left"/>
            </w:pPr>
            <w:r>
              <w:rPr>
                <w:sz w:val="16"/>
              </w:rPr>
              <w:t>0.1424</w:t>
            </w:r>
          </w:p>
        </w:tc>
        <w:tc>
          <w:tcPr>
            <w:tcW w:w="1020" w:type="dxa"/>
            <w:tcBorders>
              <w:top w:val="nil"/>
              <w:left w:val="nil"/>
              <w:bottom w:val="nil"/>
              <w:right w:val="nil"/>
            </w:tcBorders>
          </w:tcPr>
          <w:p w14:paraId="18451CB2" w14:textId="77777777" w:rsidR="000B02CA" w:rsidRDefault="000C5C0A">
            <w:pPr>
              <w:spacing w:after="0" w:line="259" w:lineRule="auto"/>
              <w:ind w:left="155" w:firstLine="0"/>
              <w:jc w:val="left"/>
            </w:pPr>
            <w:r>
              <w:rPr>
                <w:sz w:val="16"/>
              </w:rPr>
              <w:t>0.1141</w:t>
            </w:r>
          </w:p>
        </w:tc>
        <w:tc>
          <w:tcPr>
            <w:tcW w:w="901" w:type="dxa"/>
            <w:tcBorders>
              <w:top w:val="nil"/>
              <w:left w:val="nil"/>
              <w:bottom w:val="nil"/>
              <w:right w:val="nil"/>
            </w:tcBorders>
          </w:tcPr>
          <w:p w14:paraId="2E6AA278" w14:textId="77777777" w:rsidR="000B02CA" w:rsidRDefault="000C5C0A">
            <w:pPr>
              <w:spacing w:after="0" w:line="259" w:lineRule="auto"/>
              <w:ind w:left="155" w:firstLine="0"/>
              <w:jc w:val="left"/>
            </w:pPr>
            <w:r>
              <w:rPr>
                <w:sz w:val="16"/>
              </w:rPr>
              <w:t>0.1920</w:t>
            </w:r>
          </w:p>
        </w:tc>
      </w:tr>
    </w:tbl>
    <w:p w14:paraId="11C66C8F" w14:textId="77777777" w:rsidR="000B02CA" w:rsidRDefault="000C5C0A">
      <w:pPr>
        <w:spacing w:after="24" w:line="259" w:lineRule="auto"/>
        <w:ind w:left="2039" w:firstLine="0"/>
        <w:jc w:val="left"/>
      </w:pPr>
      <w:r>
        <w:rPr>
          <w:rFonts w:ascii="Calibri" w:eastAsia="Calibri" w:hAnsi="Calibri" w:cs="Calibri"/>
          <w:noProof/>
        </w:rPr>
        <w:lastRenderedPageBreak/>
        <mc:AlternateContent>
          <mc:Choice Requires="wpg">
            <w:drawing>
              <wp:inline distT="0" distB="0" distL="0" distR="0" wp14:anchorId="011FF337" wp14:editId="462D84FE">
                <wp:extent cx="2572207" cy="5055"/>
                <wp:effectExtent l="0" t="0" r="0" b="0"/>
                <wp:docPr id="20241" name="Group 202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72207" cy="5055"/>
                          <a:chOff x="0" y="0"/>
                          <a:chExt cx="2572207" cy="5055"/>
                        </a:xfrm>
                      </wpg:grpSpPr>
                      <wps:wsp>
                        <wps:cNvPr id="711" name="Shape 711"/>
                        <wps:cNvSpPr/>
                        <wps:spPr>
                          <a:xfrm>
                            <a:off x="0" y="0"/>
                            <a:ext cx="2572207" cy="0"/>
                          </a:xfrm>
                          <a:custGeom>
                            <a:avLst/>
                            <a:gdLst/>
                            <a:ahLst/>
                            <a:cxnLst/>
                            <a:rect l="0" t="0" r="0" b="0"/>
                            <a:pathLst>
                              <a:path w="2572207">
                                <a:moveTo>
                                  <a:pt x="0" y="0"/>
                                </a:moveTo>
                                <a:lnTo>
                                  <a:pt x="2572207"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330E33" id="Group 20241" o:spid="_x0000_s1026" alt="&quot;&quot;" style="width:202.55pt;height:.4pt;mso-position-horizontal-relative:char;mso-position-vertical-relative:line" coordsize="257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">
                <v:shape id="Shape 711" o:spid="_x0000_s1027" style="position:absolute;width:25722;height:0;visibility:visible;mso-wrap-style:square;v-text-anchor:top" coordsize="2572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" path="m,l2572207,e" filled="f" strokeweight=".14042mm">
                  <v:stroke miterlimit="83231f" joinstyle="miter"/>
                  <v:path arrowok="t" textboxrect="0,0,2572207,0"/>
                </v:shape>
                <w10:anchorlock/>
              </v:group>
            </w:pict>
          </mc:Fallback>
        </mc:AlternateContent>
      </w:r>
    </w:p>
    <w:p w14:paraId="043F74BB" w14:textId="77777777" w:rsidR="000B02CA" w:rsidRDefault="000C5C0A">
      <w:pPr>
        <w:spacing w:after="8"/>
        <w:ind w:left="1426"/>
      </w:pPr>
      <w:r>
        <w:rPr>
          <w:sz w:val="16"/>
        </w:rPr>
        <w:t>N is the number of observations and LLR is the log-rank test statistics.</w:t>
      </w:r>
    </w:p>
    <w:p w14:paraId="116DE80D" w14:textId="77777777" w:rsidR="000B02CA" w:rsidRDefault="000C5C0A">
      <w:pPr>
        <w:spacing w:after="394"/>
        <w:ind w:left="1363"/>
      </w:pPr>
      <w:r>
        <w:rPr>
          <w:sz w:val="16"/>
        </w:rPr>
        <w:t>***, **, and * indicate 99%, 95% and 90% significant levels, respectively.</w:t>
      </w:r>
    </w:p>
    <w:p w14:paraId="406C0474" w14:textId="77777777" w:rsidR="000B02CA" w:rsidRDefault="000C5C0A">
      <w:pPr>
        <w:spacing w:line="265" w:lineRule="auto"/>
        <w:ind w:left="555" w:right="546"/>
        <w:jc w:val="center"/>
      </w:pPr>
      <w:r>
        <w:t>Table 3.: Regression</w:t>
      </w:r>
    </w:p>
    <w:p w14:paraId="0AF3A5CB" w14:textId="77777777" w:rsidR="000B02CA" w:rsidRDefault="000C5C0A">
      <w:pPr>
        <w:ind w:left="-5"/>
      </w:pPr>
      <w:r>
        <w:t>significant, where the higher the percentage of modal-strong words, the more likely the firm to be default. Focusing on MDA section only, we find the more negat</w:t>
      </w:r>
      <w:r>
        <w:t xml:space="preserve">ive sentences in a MDA a firm has, the higher the probability of it becoming default. On the other hand, the higher percentage of positive sentences relative to total number of sentences in MDA, the lower the default probability. As </w:t>
      </w:r>
      <w:proofErr w:type="spellStart"/>
      <w:r>
        <w:rPr>
          <w:b/>
        </w:rPr>
        <w:t>senti</w:t>
      </w:r>
      <w:proofErr w:type="spellEnd"/>
      <w:r>
        <w:rPr>
          <w:b/>
        </w:rPr>
        <w:t xml:space="preserve"> </w:t>
      </w:r>
      <w:r>
        <w:t>is the difference</w:t>
      </w:r>
      <w:r>
        <w:t xml:space="preserve"> between percentage of positive and negative words, this shows that firm having more positive words relative to negative words in their fillings have lower probability of default.</w:t>
      </w:r>
    </w:p>
    <w:p w14:paraId="402C1372" w14:textId="77777777" w:rsidR="000B02CA" w:rsidRDefault="000C5C0A">
      <w:pPr>
        <w:ind w:left="-15" w:firstLine="239"/>
      </w:pPr>
      <w:r>
        <w:t>In term of combined model, excluding Z5 and percentage of positive sentences</w:t>
      </w:r>
      <w:r>
        <w:t xml:space="preserve"> (PCPOS), all the other financial and textual features remain significant. Interestingly, the number of neutral sentences (CNEU) is significant, suggests that, the higher the neutral sentences in the MDA, the lower the likely of the firm to be default. Mea</w:t>
      </w:r>
      <w:r>
        <w:t>nwhile, the higher the number of litigious words in a MDA, the higher the likelihood of firm to be default.</w:t>
      </w:r>
    </w:p>
    <w:p w14:paraId="75F2C6D1" w14:textId="77777777" w:rsidR="000B02CA" w:rsidRDefault="000C5C0A">
      <w:pPr>
        <w:spacing w:after="470"/>
        <w:ind w:left="-15" w:firstLine="239"/>
      </w:pPr>
      <w:r>
        <w:t xml:space="preserve">All in all, we demonstrate that, the LM wordlists help not only forming new textual features on explaining default, but also complement effectively </w:t>
      </w:r>
      <w:r>
        <w:t>with traditional financial-based features. In what follows, we further examine the predictive powers of the combined model with the traditional one.</w:t>
      </w:r>
    </w:p>
    <w:p w14:paraId="7DC227EC" w14:textId="77777777" w:rsidR="000B02CA" w:rsidRDefault="000C5C0A">
      <w:pPr>
        <w:pStyle w:val="Heading2"/>
        <w:ind w:left="527" w:hanging="542"/>
      </w:pPr>
      <w:r>
        <w:t>Predictive power comparison</w:t>
      </w:r>
    </w:p>
    <w:p w14:paraId="1C828D6F" w14:textId="77777777" w:rsidR="000B02CA" w:rsidRDefault="000C5C0A">
      <w:pPr>
        <w:spacing w:after="192"/>
        <w:ind w:left="-5"/>
      </w:pPr>
      <w:r>
        <w:t>In this subsection, the performance of combined model using 28 features is comp</w:t>
      </w:r>
      <w:r>
        <w:t xml:space="preserve">ared with the 10-financial features under no sampling, </w:t>
      </w:r>
      <w:proofErr w:type="spellStart"/>
      <w:r>
        <w:t>undersampling</w:t>
      </w:r>
      <w:proofErr w:type="spellEnd"/>
      <w:r>
        <w:t xml:space="preserve"> and oversampling strategies. We report the 10-fold stratified cross-validation using </w:t>
      </w:r>
      <w:proofErr w:type="spellStart"/>
      <w:r>
        <w:t>gridsearch</w:t>
      </w:r>
      <w:proofErr w:type="spellEnd"/>
      <w:r>
        <w:t xml:space="preserve"> for parameter C of logistic regression classifier.</w:t>
      </w:r>
    </w:p>
    <w:p w14:paraId="5778A92C" w14:textId="77777777" w:rsidR="000B02CA" w:rsidRDefault="000C5C0A">
      <w:pPr>
        <w:tabs>
          <w:tab w:val="center" w:pos="2838"/>
          <w:tab w:val="center" w:pos="5834"/>
        </w:tabs>
        <w:spacing w:after="0" w:line="265" w:lineRule="auto"/>
        <w:ind w:left="0" w:firstLine="0"/>
        <w:jc w:val="left"/>
      </w:pPr>
      <w:r>
        <w:rPr>
          <w:rFonts w:ascii="Calibri" w:eastAsia="Calibri" w:hAnsi="Calibri" w:cs="Calibri"/>
        </w:rPr>
        <w:tab/>
      </w:r>
      <w:r>
        <w:rPr>
          <w:sz w:val="20"/>
        </w:rPr>
        <w:t>z-score</w:t>
      </w:r>
      <w:r>
        <w:rPr>
          <w:sz w:val="20"/>
        </w:rPr>
        <w:tab/>
        <w:t>Combine</w:t>
      </w:r>
    </w:p>
    <w:p w14:paraId="4AFEF29F" w14:textId="77777777" w:rsidR="000B02CA" w:rsidRDefault="000C5C0A">
      <w:pPr>
        <w:spacing w:after="139" w:line="259" w:lineRule="auto"/>
        <w:ind w:left="592" w:firstLine="0"/>
        <w:jc w:val="left"/>
      </w:pPr>
      <w:r>
        <w:rPr>
          <w:rFonts w:ascii="Calibri" w:eastAsia="Calibri" w:hAnsi="Calibri" w:cs="Calibri"/>
          <w:noProof/>
        </w:rPr>
        <mc:AlternateContent>
          <mc:Choice Requires="wpg">
            <w:drawing>
              <wp:inline distT="0" distB="0" distL="0" distR="0" wp14:anchorId="51140829" wp14:editId="5B53CBFA">
                <wp:extent cx="4410266" cy="5055"/>
                <wp:effectExtent l="0" t="0" r="0" b="0"/>
                <wp:docPr id="23257" name="Group 232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410266" cy="5055"/>
                          <a:chOff x="0" y="0"/>
                          <a:chExt cx="4410266" cy="5055"/>
                        </a:xfrm>
                      </wpg:grpSpPr>
                      <wps:wsp>
                        <wps:cNvPr id="744" name="Shape 744"/>
                        <wps:cNvSpPr/>
                        <wps:spPr>
                          <a:xfrm>
                            <a:off x="0" y="0"/>
                            <a:ext cx="4410266" cy="0"/>
                          </a:xfrm>
                          <a:custGeom>
                            <a:avLst/>
                            <a:gdLst/>
                            <a:ahLst/>
                            <a:cxnLst/>
                            <a:rect l="0" t="0" r="0" b="0"/>
                            <a:pathLst>
                              <a:path w="4410266">
                                <a:moveTo>
                                  <a:pt x="0" y="0"/>
                                </a:moveTo>
                                <a:lnTo>
                                  <a:pt x="441026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FCC5F2" id="Group 23257" o:spid="_x0000_s1026" alt="&quot;&quot;" style="width:347.25pt;height:.4pt;mso-position-horizontal-relative:char;mso-position-vertical-relative:line" coordsize="44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">
                <v:shape id="Shape 744" o:spid="_x0000_s1027" style="position:absolute;width:44102;height:0;visibility:visible;mso-wrap-style:square;v-text-anchor:top" coordsize="4410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" path="m,l4410266,e" filled="f" strokeweight=".14042mm">
                  <v:stroke miterlimit="83231f" joinstyle="miter"/>
                  <v:path arrowok="t" textboxrect="0,0,4410266,0"/>
                </v:shape>
                <w10:anchorlock/>
              </v:group>
            </w:pict>
          </mc:Fallback>
        </mc:AlternateContent>
      </w:r>
    </w:p>
    <w:p w14:paraId="31AE9E58" w14:textId="77777777" w:rsidR="000B02CA" w:rsidRDefault="000C5C0A">
      <w:pPr>
        <w:tabs>
          <w:tab w:val="center" w:pos="1975"/>
          <w:tab w:val="center" w:pos="2834"/>
          <w:tab w:val="center" w:pos="3697"/>
          <w:tab w:val="center" w:pos="4676"/>
          <w:tab w:val="center" w:pos="5800"/>
          <w:tab w:val="center" w:pos="6959"/>
        </w:tabs>
        <w:spacing w:after="4" w:line="259" w:lineRule="auto"/>
        <w:ind w:left="0" w:firstLine="0"/>
        <w:jc w:val="left"/>
      </w:pPr>
      <w:r>
        <w:rPr>
          <w:rFonts w:ascii="Calibri" w:eastAsia="Calibri" w:hAnsi="Calibri" w:cs="Calibri"/>
        </w:rPr>
        <w:tab/>
      </w:r>
      <w:r>
        <w:rPr>
          <w:sz w:val="20"/>
        </w:rPr>
        <w:t>N</w:t>
      </w:r>
      <w:r>
        <w:rPr>
          <w:sz w:val="20"/>
        </w:rPr>
        <w:tab/>
        <w:t>U</w:t>
      </w:r>
      <w:r>
        <w:rPr>
          <w:sz w:val="20"/>
        </w:rPr>
        <w:tab/>
        <w:t>O</w:t>
      </w:r>
      <w:r>
        <w:rPr>
          <w:sz w:val="20"/>
        </w:rPr>
        <w:tab/>
        <w:t>N</w:t>
      </w:r>
      <w:r>
        <w:rPr>
          <w:sz w:val="20"/>
        </w:rPr>
        <w:tab/>
        <w:t>U</w:t>
      </w:r>
      <w:r>
        <w:rPr>
          <w:sz w:val="20"/>
        </w:rPr>
        <w:tab/>
        <w:t>O</w:t>
      </w:r>
    </w:p>
    <w:tbl>
      <w:tblPr>
        <w:tblStyle w:val="TableGrid"/>
        <w:tblW w:w="6945" w:type="dxa"/>
        <w:tblInd w:w="592" w:type="dxa"/>
        <w:tblCellMar>
          <w:top w:w="19" w:type="dxa"/>
          <w:left w:w="0" w:type="dxa"/>
          <w:bottom w:w="0" w:type="dxa"/>
          <w:right w:w="115" w:type="dxa"/>
        </w:tblCellMar>
        <w:tblLook w:val="04A0" w:firstRow="1" w:lastRow="0" w:firstColumn="1" w:lastColumn="0" w:noHBand="0" w:noVBand="1"/>
      </w:tblPr>
      <w:tblGrid>
        <w:gridCol w:w="1062"/>
        <w:gridCol w:w="856"/>
        <w:gridCol w:w="856"/>
        <w:gridCol w:w="776"/>
        <w:gridCol w:w="1210"/>
        <w:gridCol w:w="1150"/>
        <w:gridCol w:w="1035"/>
      </w:tblGrid>
      <w:tr w:rsidR="000B02CA" w14:paraId="67F4D614" w14:textId="77777777">
        <w:trPr>
          <w:trHeight w:val="217"/>
        </w:trPr>
        <w:tc>
          <w:tcPr>
            <w:tcW w:w="1073" w:type="dxa"/>
            <w:tcBorders>
              <w:top w:val="single" w:sz="3" w:space="0" w:color="000000"/>
              <w:left w:val="nil"/>
              <w:bottom w:val="nil"/>
              <w:right w:val="nil"/>
            </w:tcBorders>
          </w:tcPr>
          <w:p w14:paraId="12FD74FB" w14:textId="77777777" w:rsidR="000B02CA" w:rsidRDefault="000C5C0A">
            <w:pPr>
              <w:spacing w:after="0" w:line="259" w:lineRule="auto"/>
              <w:ind w:left="120" w:firstLine="0"/>
              <w:jc w:val="left"/>
            </w:pPr>
            <w:r>
              <w:rPr>
                <w:sz w:val="20"/>
              </w:rPr>
              <w:t>AUC</w:t>
            </w:r>
          </w:p>
        </w:tc>
        <w:tc>
          <w:tcPr>
            <w:tcW w:w="859" w:type="dxa"/>
            <w:tcBorders>
              <w:top w:val="single" w:sz="3" w:space="0" w:color="000000"/>
              <w:left w:val="nil"/>
              <w:bottom w:val="nil"/>
              <w:right w:val="nil"/>
            </w:tcBorders>
          </w:tcPr>
          <w:p w14:paraId="207D80F3" w14:textId="77777777" w:rsidR="000B02CA" w:rsidRDefault="000C5C0A">
            <w:pPr>
              <w:spacing w:after="0" w:line="259" w:lineRule="auto"/>
              <w:ind w:left="66" w:firstLine="0"/>
              <w:jc w:val="left"/>
            </w:pPr>
            <w:r>
              <w:rPr>
                <w:sz w:val="20"/>
              </w:rPr>
              <w:t>0.8324</w:t>
            </w:r>
          </w:p>
        </w:tc>
        <w:tc>
          <w:tcPr>
            <w:tcW w:w="859" w:type="dxa"/>
            <w:tcBorders>
              <w:top w:val="single" w:sz="3" w:space="0" w:color="000000"/>
              <w:left w:val="nil"/>
              <w:bottom w:val="nil"/>
              <w:right w:val="nil"/>
            </w:tcBorders>
          </w:tcPr>
          <w:p w14:paraId="09C8B3DC" w14:textId="77777777" w:rsidR="000B02CA" w:rsidRDefault="000C5C0A">
            <w:pPr>
              <w:spacing w:after="0" w:line="259" w:lineRule="auto"/>
              <w:ind w:left="67" w:firstLine="0"/>
              <w:jc w:val="left"/>
            </w:pPr>
            <w:r>
              <w:rPr>
                <w:sz w:val="20"/>
              </w:rPr>
              <w:t>0.8303</w:t>
            </w:r>
          </w:p>
        </w:tc>
        <w:tc>
          <w:tcPr>
            <w:tcW w:w="743" w:type="dxa"/>
            <w:tcBorders>
              <w:top w:val="single" w:sz="3" w:space="0" w:color="000000"/>
              <w:left w:val="nil"/>
              <w:bottom w:val="nil"/>
              <w:right w:val="single" w:sz="3" w:space="0" w:color="000000"/>
            </w:tcBorders>
          </w:tcPr>
          <w:p w14:paraId="73A8C0A2" w14:textId="77777777" w:rsidR="000B02CA" w:rsidRDefault="000C5C0A">
            <w:pPr>
              <w:spacing w:after="0" w:line="259" w:lineRule="auto"/>
              <w:ind w:left="66" w:firstLine="0"/>
              <w:jc w:val="left"/>
            </w:pPr>
            <w:r>
              <w:rPr>
                <w:sz w:val="20"/>
              </w:rPr>
              <w:t>0.8326</w:t>
            </w:r>
          </w:p>
        </w:tc>
        <w:tc>
          <w:tcPr>
            <w:tcW w:w="1215" w:type="dxa"/>
            <w:tcBorders>
              <w:top w:val="single" w:sz="3" w:space="0" w:color="000000"/>
              <w:left w:val="single" w:sz="3" w:space="0" w:color="000000"/>
              <w:bottom w:val="nil"/>
              <w:right w:val="nil"/>
            </w:tcBorders>
          </w:tcPr>
          <w:p w14:paraId="2BF2EC28" w14:textId="77777777" w:rsidR="000B02CA" w:rsidRDefault="000C5C0A">
            <w:pPr>
              <w:spacing w:after="0" w:line="259" w:lineRule="auto"/>
              <w:ind w:left="124" w:firstLine="0"/>
              <w:jc w:val="left"/>
            </w:pPr>
            <w:r>
              <w:rPr>
                <w:sz w:val="20"/>
              </w:rPr>
              <w:t>0.8586***</w:t>
            </w:r>
          </w:p>
        </w:tc>
        <w:tc>
          <w:tcPr>
            <w:tcW w:w="1158" w:type="dxa"/>
            <w:tcBorders>
              <w:top w:val="single" w:sz="3" w:space="0" w:color="000000"/>
              <w:left w:val="nil"/>
              <w:bottom w:val="nil"/>
              <w:right w:val="nil"/>
            </w:tcBorders>
          </w:tcPr>
          <w:p w14:paraId="215A8430" w14:textId="77777777" w:rsidR="000B02CA" w:rsidRDefault="000C5C0A">
            <w:pPr>
              <w:spacing w:after="0" w:line="259" w:lineRule="auto"/>
              <w:ind w:left="0" w:firstLine="0"/>
              <w:jc w:val="left"/>
            </w:pPr>
            <w:r>
              <w:rPr>
                <w:sz w:val="20"/>
              </w:rPr>
              <w:t>0.8569***</w:t>
            </w:r>
          </w:p>
        </w:tc>
        <w:tc>
          <w:tcPr>
            <w:tcW w:w="1038" w:type="dxa"/>
            <w:tcBorders>
              <w:top w:val="single" w:sz="3" w:space="0" w:color="000000"/>
              <w:left w:val="nil"/>
              <w:bottom w:val="nil"/>
              <w:right w:val="nil"/>
            </w:tcBorders>
          </w:tcPr>
          <w:p w14:paraId="288DEE1F" w14:textId="77777777" w:rsidR="000B02CA" w:rsidRDefault="000C5C0A">
            <w:pPr>
              <w:spacing w:after="0" w:line="259" w:lineRule="auto"/>
              <w:ind w:left="0" w:firstLine="0"/>
              <w:jc w:val="left"/>
            </w:pPr>
            <w:r>
              <w:rPr>
                <w:sz w:val="20"/>
              </w:rPr>
              <w:t>0.8590***</w:t>
            </w:r>
          </w:p>
        </w:tc>
      </w:tr>
      <w:tr w:rsidR="000B02CA" w14:paraId="73B53979" w14:textId="77777777">
        <w:trPr>
          <w:trHeight w:val="219"/>
        </w:trPr>
        <w:tc>
          <w:tcPr>
            <w:tcW w:w="1073" w:type="dxa"/>
            <w:tcBorders>
              <w:top w:val="nil"/>
              <w:left w:val="nil"/>
              <w:bottom w:val="nil"/>
              <w:right w:val="nil"/>
            </w:tcBorders>
          </w:tcPr>
          <w:p w14:paraId="36C5ADA9" w14:textId="77777777" w:rsidR="000B02CA" w:rsidRDefault="000C5C0A">
            <w:pPr>
              <w:spacing w:after="0" w:line="259" w:lineRule="auto"/>
              <w:ind w:left="120" w:firstLine="0"/>
              <w:jc w:val="left"/>
            </w:pPr>
            <w:r>
              <w:rPr>
                <w:sz w:val="20"/>
              </w:rPr>
              <w:t>F1</w:t>
            </w:r>
          </w:p>
        </w:tc>
        <w:tc>
          <w:tcPr>
            <w:tcW w:w="859" w:type="dxa"/>
            <w:tcBorders>
              <w:top w:val="nil"/>
              <w:left w:val="nil"/>
              <w:bottom w:val="nil"/>
              <w:right w:val="nil"/>
            </w:tcBorders>
          </w:tcPr>
          <w:p w14:paraId="58A3F18D" w14:textId="77777777" w:rsidR="000B02CA" w:rsidRDefault="000C5C0A">
            <w:pPr>
              <w:spacing w:after="0" w:line="259" w:lineRule="auto"/>
              <w:ind w:left="67" w:firstLine="0"/>
              <w:jc w:val="left"/>
            </w:pPr>
            <w:r>
              <w:rPr>
                <w:sz w:val="20"/>
              </w:rPr>
              <w:t>0.4991</w:t>
            </w:r>
          </w:p>
        </w:tc>
        <w:tc>
          <w:tcPr>
            <w:tcW w:w="859" w:type="dxa"/>
            <w:tcBorders>
              <w:top w:val="nil"/>
              <w:left w:val="nil"/>
              <w:bottom w:val="nil"/>
              <w:right w:val="nil"/>
            </w:tcBorders>
          </w:tcPr>
          <w:p w14:paraId="2476A12A" w14:textId="77777777" w:rsidR="000B02CA" w:rsidRDefault="000C5C0A">
            <w:pPr>
              <w:spacing w:after="0" w:line="259" w:lineRule="auto"/>
              <w:ind w:left="66" w:firstLine="0"/>
              <w:jc w:val="left"/>
            </w:pPr>
            <w:r>
              <w:rPr>
                <w:sz w:val="20"/>
              </w:rPr>
              <w:t>0.4284</w:t>
            </w:r>
          </w:p>
        </w:tc>
        <w:tc>
          <w:tcPr>
            <w:tcW w:w="743" w:type="dxa"/>
            <w:tcBorders>
              <w:top w:val="nil"/>
              <w:left w:val="nil"/>
              <w:bottom w:val="nil"/>
              <w:right w:val="single" w:sz="3" w:space="0" w:color="000000"/>
            </w:tcBorders>
          </w:tcPr>
          <w:p w14:paraId="76119428" w14:textId="77777777" w:rsidR="000B02CA" w:rsidRDefault="000C5C0A">
            <w:pPr>
              <w:spacing w:after="0" w:line="259" w:lineRule="auto"/>
              <w:ind w:left="66" w:firstLine="0"/>
              <w:jc w:val="left"/>
            </w:pPr>
            <w:r>
              <w:rPr>
                <w:sz w:val="20"/>
              </w:rPr>
              <w:t>0.4327</w:t>
            </w:r>
          </w:p>
        </w:tc>
        <w:tc>
          <w:tcPr>
            <w:tcW w:w="1215" w:type="dxa"/>
            <w:tcBorders>
              <w:top w:val="nil"/>
              <w:left w:val="single" w:sz="3" w:space="0" w:color="000000"/>
              <w:bottom w:val="nil"/>
              <w:right w:val="nil"/>
            </w:tcBorders>
          </w:tcPr>
          <w:p w14:paraId="1B6DC2D0" w14:textId="77777777" w:rsidR="000B02CA" w:rsidRDefault="000C5C0A">
            <w:pPr>
              <w:spacing w:after="0" w:line="259" w:lineRule="auto"/>
              <w:ind w:left="124" w:firstLine="0"/>
              <w:jc w:val="left"/>
            </w:pPr>
            <w:r>
              <w:rPr>
                <w:sz w:val="20"/>
              </w:rPr>
              <w:t>0.4991</w:t>
            </w:r>
          </w:p>
        </w:tc>
        <w:tc>
          <w:tcPr>
            <w:tcW w:w="1158" w:type="dxa"/>
            <w:tcBorders>
              <w:top w:val="nil"/>
              <w:left w:val="nil"/>
              <w:bottom w:val="nil"/>
              <w:right w:val="nil"/>
            </w:tcBorders>
          </w:tcPr>
          <w:p w14:paraId="5CD757D7" w14:textId="77777777" w:rsidR="000B02CA" w:rsidRDefault="000C5C0A">
            <w:pPr>
              <w:spacing w:after="0" w:line="259" w:lineRule="auto"/>
              <w:ind w:left="0" w:firstLine="0"/>
              <w:jc w:val="left"/>
            </w:pPr>
            <w:r>
              <w:rPr>
                <w:sz w:val="20"/>
              </w:rPr>
              <w:t>0.4395***</w:t>
            </w:r>
          </w:p>
        </w:tc>
        <w:tc>
          <w:tcPr>
            <w:tcW w:w="1038" w:type="dxa"/>
            <w:tcBorders>
              <w:top w:val="nil"/>
              <w:left w:val="nil"/>
              <w:bottom w:val="nil"/>
              <w:right w:val="nil"/>
            </w:tcBorders>
          </w:tcPr>
          <w:p w14:paraId="4C51A860" w14:textId="77777777" w:rsidR="000B02CA" w:rsidRDefault="000C5C0A">
            <w:pPr>
              <w:spacing w:after="0" w:line="259" w:lineRule="auto"/>
              <w:ind w:left="0" w:firstLine="0"/>
              <w:jc w:val="left"/>
            </w:pPr>
            <w:r>
              <w:rPr>
                <w:sz w:val="20"/>
              </w:rPr>
              <w:t>0.4514***</w:t>
            </w:r>
          </w:p>
        </w:tc>
      </w:tr>
      <w:tr w:rsidR="000B02CA" w14:paraId="6E820E0A" w14:textId="77777777">
        <w:trPr>
          <w:trHeight w:val="219"/>
        </w:trPr>
        <w:tc>
          <w:tcPr>
            <w:tcW w:w="1073" w:type="dxa"/>
            <w:tcBorders>
              <w:top w:val="nil"/>
              <w:left w:val="nil"/>
              <w:bottom w:val="nil"/>
              <w:right w:val="nil"/>
            </w:tcBorders>
          </w:tcPr>
          <w:p w14:paraId="0A6AC58E" w14:textId="77777777" w:rsidR="000B02CA" w:rsidRDefault="000C5C0A">
            <w:pPr>
              <w:spacing w:after="0" w:line="259" w:lineRule="auto"/>
              <w:ind w:left="120" w:firstLine="0"/>
              <w:jc w:val="left"/>
            </w:pPr>
            <w:r>
              <w:rPr>
                <w:sz w:val="20"/>
              </w:rPr>
              <w:t>R</w:t>
            </w:r>
          </w:p>
        </w:tc>
        <w:tc>
          <w:tcPr>
            <w:tcW w:w="859" w:type="dxa"/>
            <w:tcBorders>
              <w:top w:val="nil"/>
              <w:left w:val="nil"/>
              <w:bottom w:val="nil"/>
              <w:right w:val="nil"/>
            </w:tcBorders>
          </w:tcPr>
          <w:p w14:paraId="3D298FF5" w14:textId="77777777" w:rsidR="000B02CA" w:rsidRDefault="000C5C0A">
            <w:pPr>
              <w:spacing w:after="0" w:line="259" w:lineRule="auto"/>
              <w:ind w:left="67" w:firstLine="0"/>
              <w:jc w:val="left"/>
            </w:pPr>
            <w:r>
              <w:rPr>
                <w:sz w:val="20"/>
              </w:rPr>
              <w:t>0.0000</w:t>
            </w:r>
          </w:p>
        </w:tc>
        <w:tc>
          <w:tcPr>
            <w:tcW w:w="859" w:type="dxa"/>
            <w:tcBorders>
              <w:top w:val="nil"/>
              <w:left w:val="nil"/>
              <w:bottom w:val="nil"/>
              <w:right w:val="nil"/>
            </w:tcBorders>
          </w:tcPr>
          <w:p w14:paraId="7E848CC2" w14:textId="77777777" w:rsidR="000B02CA" w:rsidRDefault="000C5C0A">
            <w:pPr>
              <w:spacing w:after="0" w:line="259" w:lineRule="auto"/>
              <w:ind w:left="67" w:firstLine="0"/>
              <w:jc w:val="left"/>
            </w:pPr>
            <w:r>
              <w:rPr>
                <w:sz w:val="20"/>
              </w:rPr>
              <w:t>0.7765</w:t>
            </w:r>
          </w:p>
        </w:tc>
        <w:tc>
          <w:tcPr>
            <w:tcW w:w="743" w:type="dxa"/>
            <w:tcBorders>
              <w:top w:val="nil"/>
              <w:left w:val="nil"/>
              <w:bottom w:val="nil"/>
              <w:right w:val="single" w:sz="3" w:space="0" w:color="000000"/>
            </w:tcBorders>
          </w:tcPr>
          <w:p w14:paraId="3E18D7C0" w14:textId="77777777" w:rsidR="000B02CA" w:rsidRDefault="000C5C0A">
            <w:pPr>
              <w:spacing w:after="0" w:line="259" w:lineRule="auto"/>
              <w:ind w:left="66" w:firstLine="0"/>
              <w:jc w:val="left"/>
            </w:pPr>
            <w:r>
              <w:rPr>
                <w:sz w:val="20"/>
              </w:rPr>
              <w:t>0.7628</w:t>
            </w:r>
          </w:p>
        </w:tc>
        <w:tc>
          <w:tcPr>
            <w:tcW w:w="1215" w:type="dxa"/>
            <w:tcBorders>
              <w:top w:val="nil"/>
              <w:left w:val="single" w:sz="3" w:space="0" w:color="000000"/>
              <w:bottom w:val="nil"/>
              <w:right w:val="nil"/>
            </w:tcBorders>
          </w:tcPr>
          <w:p w14:paraId="5A19C288" w14:textId="77777777" w:rsidR="000B02CA" w:rsidRDefault="000C5C0A">
            <w:pPr>
              <w:spacing w:after="0" w:line="259" w:lineRule="auto"/>
              <w:ind w:left="124" w:firstLine="0"/>
              <w:jc w:val="left"/>
            </w:pPr>
            <w:r>
              <w:rPr>
                <w:sz w:val="20"/>
              </w:rPr>
              <w:t>0.0000</w:t>
            </w:r>
          </w:p>
        </w:tc>
        <w:tc>
          <w:tcPr>
            <w:tcW w:w="1158" w:type="dxa"/>
            <w:tcBorders>
              <w:top w:val="nil"/>
              <w:left w:val="nil"/>
              <w:bottom w:val="nil"/>
              <w:right w:val="nil"/>
            </w:tcBorders>
          </w:tcPr>
          <w:p w14:paraId="2948B6D2" w14:textId="77777777" w:rsidR="000B02CA" w:rsidRDefault="000C5C0A">
            <w:pPr>
              <w:spacing w:after="0" w:line="259" w:lineRule="auto"/>
              <w:ind w:left="0" w:firstLine="0"/>
              <w:jc w:val="left"/>
            </w:pPr>
            <w:r>
              <w:rPr>
                <w:sz w:val="20"/>
              </w:rPr>
              <w:t>0.7829</w:t>
            </w:r>
          </w:p>
        </w:tc>
        <w:tc>
          <w:tcPr>
            <w:tcW w:w="1038" w:type="dxa"/>
            <w:tcBorders>
              <w:top w:val="nil"/>
              <w:left w:val="nil"/>
              <w:bottom w:val="nil"/>
              <w:right w:val="nil"/>
            </w:tcBorders>
          </w:tcPr>
          <w:p w14:paraId="659A60D7" w14:textId="77777777" w:rsidR="000B02CA" w:rsidRDefault="000C5C0A">
            <w:pPr>
              <w:spacing w:after="0" w:line="259" w:lineRule="auto"/>
              <w:ind w:left="0" w:firstLine="0"/>
              <w:jc w:val="left"/>
            </w:pPr>
            <w:r>
              <w:rPr>
                <w:sz w:val="20"/>
              </w:rPr>
              <w:t>0.7512***</w:t>
            </w:r>
          </w:p>
        </w:tc>
      </w:tr>
      <w:tr w:rsidR="000B02CA" w14:paraId="28337BF6" w14:textId="77777777">
        <w:trPr>
          <w:trHeight w:val="219"/>
        </w:trPr>
        <w:tc>
          <w:tcPr>
            <w:tcW w:w="1073" w:type="dxa"/>
            <w:tcBorders>
              <w:top w:val="nil"/>
              <w:left w:val="nil"/>
              <w:bottom w:val="nil"/>
              <w:right w:val="nil"/>
            </w:tcBorders>
          </w:tcPr>
          <w:p w14:paraId="0E619218" w14:textId="77777777" w:rsidR="000B02CA" w:rsidRDefault="000C5C0A">
            <w:pPr>
              <w:spacing w:after="0" w:line="259" w:lineRule="auto"/>
              <w:ind w:left="120" w:firstLine="0"/>
              <w:jc w:val="left"/>
            </w:pPr>
            <w:r>
              <w:rPr>
                <w:sz w:val="20"/>
              </w:rPr>
              <w:t>P</w:t>
            </w:r>
          </w:p>
        </w:tc>
        <w:tc>
          <w:tcPr>
            <w:tcW w:w="859" w:type="dxa"/>
            <w:tcBorders>
              <w:top w:val="nil"/>
              <w:left w:val="nil"/>
              <w:bottom w:val="nil"/>
              <w:right w:val="nil"/>
            </w:tcBorders>
          </w:tcPr>
          <w:p w14:paraId="502E4AF4" w14:textId="77777777" w:rsidR="000B02CA" w:rsidRDefault="000C5C0A">
            <w:pPr>
              <w:spacing w:after="0" w:line="259" w:lineRule="auto"/>
              <w:ind w:left="66" w:firstLine="0"/>
              <w:jc w:val="left"/>
            </w:pPr>
            <w:r>
              <w:rPr>
                <w:sz w:val="20"/>
              </w:rPr>
              <w:t>0.0000</w:t>
            </w:r>
          </w:p>
        </w:tc>
        <w:tc>
          <w:tcPr>
            <w:tcW w:w="859" w:type="dxa"/>
            <w:tcBorders>
              <w:top w:val="nil"/>
              <w:left w:val="nil"/>
              <w:bottom w:val="nil"/>
              <w:right w:val="nil"/>
            </w:tcBorders>
          </w:tcPr>
          <w:p w14:paraId="1AFE613D" w14:textId="77777777" w:rsidR="000B02CA" w:rsidRDefault="000C5C0A">
            <w:pPr>
              <w:spacing w:after="0" w:line="259" w:lineRule="auto"/>
              <w:ind w:left="66" w:firstLine="0"/>
              <w:jc w:val="left"/>
            </w:pPr>
            <w:r>
              <w:rPr>
                <w:sz w:val="20"/>
              </w:rPr>
              <w:t>0.0108</w:t>
            </w:r>
          </w:p>
        </w:tc>
        <w:tc>
          <w:tcPr>
            <w:tcW w:w="743" w:type="dxa"/>
            <w:tcBorders>
              <w:top w:val="nil"/>
              <w:left w:val="nil"/>
              <w:bottom w:val="nil"/>
              <w:right w:val="single" w:sz="3" w:space="0" w:color="000000"/>
            </w:tcBorders>
          </w:tcPr>
          <w:p w14:paraId="2BE51889" w14:textId="77777777" w:rsidR="000B02CA" w:rsidRDefault="000C5C0A">
            <w:pPr>
              <w:spacing w:after="0" w:line="259" w:lineRule="auto"/>
              <w:ind w:left="66" w:firstLine="0"/>
              <w:jc w:val="left"/>
            </w:pPr>
            <w:r>
              <w:rPr>
                <w:sz w:val="20"/>
              </w:rPr>
              <w:t>0.0111</w:t>
            </w:r>
          </w:p>
        </w:tc>
        <w:tc>
          <w:tcPr>
            <w:tcW w:w="1215" w:type="dxa"/>
            <w:tcBorders>
              <w:top w:val="nil"/>
              <w:left w:val="single" w:sz="3" w:space="0" w:color="000000"/>
              <w:bottom w:val="nil"/>
              <w:right w:val="nil"/>
            </w:tcBorders>
          </w:tcPr>
          <w:p w14:paraId="0EEAFC2A" w14:textId="77777777" w:rsidR="000B02CA" w:rsidRDefault="000C5C0A">
            <w:pPr>
              <w:spacing w:after="0" w:line="259" w:lineRule="auto"/>
              <w:ind w:left="124" w:firstLine="0"/>
              <w:jc w:val="left"/>
            </w:pPr>
            <w:r>
              <w:rPr>
                <w:sz w:val="20"/>
              </w:rPr>
              <w:t>0.0000</w:t>
            </w:r>
          </w:p>
        </w:tc>
        <w:tc>
          <w:tcPr>
            <w:tcW w:w="1158" w:type="dxa"/>
            <w:tcBorders>
              <w:top w:val="nil"/>
              <w:left w:val="nil"/>
              <w:bottom w:val="nil"/>
              <w:right w:val="nil"/>
            </w:tcBorders>
          </w:tcPr>
          <w:p w14:paraId="67D89A2B" w14:textId="77777777" w:rsidR="000B02CA" w:rsidRDefault="000C5C0A">
            <w:pPr>
              <w:spacing w:after="0" w:line="259" w:lineRule="auto"/>
              <w:ind w:left="0" w:firstLine="0"/>
              <w:jc w:val="left"/>
            </w:pPr>
            <w:r>
              <w:rPr>
                <w:sz w:val="20"/>
              </w:rPr>
              <w:t>0.0113***</w:t>
            </w:r>
          </w:p>
        </w:tc>
        <w:tc>
          <w:tcPr>
            <w:tcW w:w="1038" w:type="dxa"/>
            <w:tcBorders>
              <w:top w:val="nil"/>
              <w:left w:val="nil"/>
              <w:bottom w:val="nil"/>
              <w:right w:val="nil"/>
            </w:tcBorders>
          </w:tcPr>
          <w:p w14:paraId="7B9F4553" w14:textId="77777777" w:rsidR="000B02CA" w:rsidRDefault="000C5C0A">
            <w:pPr>
              <w:spacing w:after="0" w:line="259" w:lineRule="auto"/>
              <w:ind w:left="0" w:firstLine="0"/>
              <w:jc w:val="left"/>
            </w:pPr>
            <w:r>
              <w:rPr>
                <w:sz w:val="20"/>
              </w:rPr>
              <w:t>0.0125***</w:t>
            </w:r>
          </w:p>
        </w:tc>
      </w:tr>
      <w:tr w:rsidR="000B02CA" w14:paraId="1A25F223" w14:textId="77777777">
        <w:trPr>
          <w:trHeight w:val="219"/>
        </w:trPr>
        <w:tc>
          <w:tcPr>
            <w:tcW w:w="1073" w:type="dxa"/>
            <w:tcBorders>
              <w:top w:val="nil"/>
              <w:left w:val="nil"/>
              <w:bottom w:val="nil"/>
              <w:right w:val="nil"/>
            </w:tcBorders>
          </w:tcPr>
          <w:p w14:paraId="5A275B1E" w14:textId="77777777" w:rsidR="000B02CA" w:rsidRDefault="000C5C0A">
            <w:pPr>
              <w:spacing w:after="0" w:line="259" w:lineRule="auto"/>
              <w:ind w:left="120" w:firstLine="0"/>
              <w:jc w:val="left"/>
            </w:pPr>
            <w:r>
              <w:rPr>
                <w:sz w:val="20"/>
              </w:rPr>
              <w:t>AUPRC</w:t>
            </w:r>
          </w:p>
        </w:tc>
        <w:tc>
          <w:tcPr>
            <w:tcW w:w="859" w:type="dxa"/>
            <w:tcBorders>
              <w:top w:val="nil"/>
              <w:left w:val="nil"/>
              <w:bottom w:val="nil"/>
              <w:right w:val="nil"/>
            </w:tcBorders>
          </w:tcPr>
          <w:p w14:paraId="32DF6411" w14:textId="77777777" w:rsidR="000B02CA" w:rsidRDefault="000C5C0A">
            <w:pPr>
              <w:spacing w:after="0" w:line="259" w:lineRule="auto"/>
              <w:ind w:left="67" w:firstLine="0"/>
              <w:jc w:val="left"/>
            </w:pPr>
            <w:r>
              <w:rPr>
                <w:sz w:val="20"/>
              </w:rPr>
              <w:t>0.0369</w:t>
            </w:r>
          </w:p>
        </w:tc>
        <w:tc>
          <w:tcPr>
            <w:tcW w:w="859" w:type="dxa"/>
            <w:tcBorders>
              <w:top w:val="nil"/>
              <w:left w:val="nil"/>
              <w:bottom w:val="nil"/>
              <w:right w:val="nil"/>
            </w:tcBorders>
          </w:tcPr>
          <w:p w14:paraId="3F0EB5AB" w14:textId="77777777" w:rsidR="000B02CA" w:rsidRDefault="000C5C0A">
            <w:pPr>
              <w:spacing w:after="0" w:line="259" w:lineRule="auto"/>
              <w:ind w:left="66" w:firstLine="0"/>
              <w:jc w:val="left"/>
            </w:pPr>
            <w:r>
              <w:rPr>
                <w:sz w:val="20"/>
              </w:rPr>
              <w:t>0.0351</w:t>
            </w:r>
          </w:p>
        </w:tc>
        <w:tc>
          <w:tcPr>
            <w:tcW w:w="743" w:type="dxa"/>
            <w:tcBorders>
              <w:top w:val="nil"/>
              <w:left w:val="nil"/>
              <w:bottom w:val="nil"/>
              <w:right w:val="single" w:sz="3" w:space="0" w:color="000000"/>
            </w:tcBorders>
          </w:tcPr>
          <w:p w14:paraId="325C44A1" w14:textId="77777777" w:rsidR="000B02CA" w:rsidRDefault="000C5C0A">
            <w:pPr>
              <w:spacing w:after="0" w:line="259" w:lineRule="auto"/>
              <w:ind w:left="66" w:firstLine="0"/>
              <w:jc w:val="left"/>
            </w:pPr>
            <w:r>
              <w:rPr>
                <w:sz w:val="20"/>
              </w:rPr>
              <w:t>0.0286</w:t>
            </w:r>
          </w:p>
        </w:tc>
        <w:tc>
          <w:tcPr>
            <w:tcW w:w="1215" w:type="dxa"/>
            <w:tcBorders>
              <w:top w:val="nil"/>
              <w:left w:val="single" w:sz="3" w:space="0" w:color="000000"/>
              <w:bottom w:val="nil"/>
              <w:right w:val="nil"/>
            </w:tcBorders>
          </w:tcPr>
          <w:p w14:paraId="18C1905C" w14:textId="77777777" w:rsidR="000B02CA" w:rsidRDefault="000C5C0A">
            <w:pPr>
              <w:spacing w:after="0" w:line="259" w:lineRule="auto"/>
              <w:ind w:left="124" w:firstLine="0"/>
              <w:jc w:val="left"/>
            </w:pPr>
            <w:r>
              <w:rPr>
                <w:sz w:val="20"/>
              </w:rPr>
              <w:t>0.0535***</w:t>
            </w:r>
          </w:p>
        </w:tc>
        <w:tc>
          <w:tcPr>
            <w:tcW w:w="1158" w:type="dxa"/>
            <w:tcBorders>
              <w:top w:val="nil"/>
              <w:left w:val="nil"/>
              <w:bottom w:val="nil"/>
              <w:right w:val="nil"/>
            </w:tcBorders>
          </w:tcPr>
          <w:p w14:paraId="54CBD1EB" w14:textId="77777777" w:rsidR="000B02CA" w:rsidRDefault="000C5C0A">
            <w:pPr>
              <w:spacing w:after="0" w:line="259" w:lineRule="auto"/>
              <w:ind w:left="0" w:firstLine="0"/>
              <w:jc w:val="left"/>
            </w:pPr>
            <w:r>
              <w:rPr>
                <w:sz w:val="20"/>
              </w:rPr>
              <w:t>0.0384</w:t>
            </w:r>
          </w:p>
        </w:tc>
        <w:tc>
          <w:tcPr>
            <w:tcW w:w="1038" w:type="dxa"/>
            <w:tcBorders>
              <w:top w:val="nil"/>
              <w:left w:val="nil"/>
              <w:bottom w:val="nil"/>
              <w:right w:val="nil"/>
            </w:tcBorders>
          </w:tcPr>
          <w:p w14:paraId="2A40FC90" w14:textId="77777777" w:rsidR="000B02CA" w:rsidRDefault="000C5C0A">
            <w:pPr>
              <w:spacing w:after="0" w:line="259" w:lineRule="auto"/>
              <w:ind w:left="0" w:firstLine="0"/>
              <w:jc w:val="left"/>
            </w:pPr>
            <w:r>
              <w:rPr>
                <w:sz w:val="20"/>
              </w:rPr>
              <w:t>0.0352***</w:t>
            </w:r>
          </w:p>
        </w:tc>
      </w:tr>
      <w:tr w:rsidR="000B02CA" w14:paraId="5AFF5C79" w14:textId="77777777">
        <w:trPr>
          <w:trHeight w:val="225"/>
        </w:trPr>
        <w:tc>
          <w:tcPr>
            <w:tcW w:w="1073" w:type="dxa"/>
            <w:tcBorders>
              <w:top w:val="nil"/>
              <w:left w:val="nil"/>
              <w:bottom w:val="nil"/>
              <w:right w:val="nil"/>
            </w:tcBorders>
          </w:tcPr>
          <w:p w14:paraId="3CC6E9AE" w14:textId="77777777" w:rsidR="000B02CA" w:rsidRDefault="000C5C0A">
            <w:pPr>
              <w:spacing w:after="0" w:line="259" w:lineRule="auto"/>
              <w:ind w:left="120" w:firstLine="0"/>
              <w:jc w:val="left"/>
            </w:pPr>
            <w:r>
              <w:rPr>
                <w:sz w:val="20"/>
              </w:rPr>
              <w:t>BS</w:t>
            </w:r>
          </w:p>
        </w:tc>
        <w:tc>
          <w:tcPr>
            <w:tcW w:w="859" w:type="dxa"/>
            <w:tcBorders>
              <w:top w:val="nil"/>
              <w:left w:val="nil"/>
              <w:bottom w:val="nil"/>
              <w:right w:val="nil"/>
            </w:tcBorders>
          </w:tcPr>
          <w:p w14:paraId="35FF7E32" w14:textId="77777777" w:rsidR="000B02CA" w:rsidRDefault="000C5C0A">
            <w:pPr>
              <w:spacing w:after="0" w:line="259" w:lineRule="auto"/>
              <w:ind w:left="0" w:firstLine="0"/>
              <w:jc w:val="left"/>
            </w:pPr>
            <w:r>
              <w:rPr>
                <w:sz w:val="20"/>
              </w:rPr>
              <w:t>-0.0034</w:t>
            </w:r>
          </w:p>
        </w:tc>
        <w:tc>
          <w:tcPr>
            <w:tcW w:w="859" w:type="dxa"/>
            <w:tcBorders>
              <w:top w:val="nil"/>
              <w:left w:val="nil"/>
              <w:bottom w:val="nil"/>
              <w:right w:val="nil"/>
            </w:tcBorders>
          </w:tcPr>
          <w:p w14:paraId="259910AB" w14:textId="77777777" w:rsidR="000B02CA" w:rsidRDefault="000C5C0A">
            <w:pPr>
              <w:spacing w:after="0" w:line="259" w:lineRule="auto"/>
              <w:ind w:left="0" w:firstLine="0"/>
              <w:jc w:val="left"/>
            </w:pPr>
            <w:r>
              <w:rPr>
                <w:sz w:val="20"/>
              </w:rPr>
              <w:t>-0.1842</w:t>
            </w:r>
          </w:p>
        </w:tc>
        <w:tc>
          <w:tcPr>
            <w:tcW w:w="743" w:type="dxa"/>
            <w:tcBorders>
              <w:top w:val="nil"/>
              <w:left w:val="nil"/>
              <w:bottom w:val="nil"/>
              <w:right w:val="single" w:sz="3" w:space="0" w:color="000000"/>
            </w:tcBorders>
          </w:tcPr>
          <w:p w14:paraId="7C21350D" w14:textId="77777777" w:rsidR="000B02CA" w:rsidRDefault="000C5C0A">
            <w:pPr>
              <w:spacing w:after="0" w:line="259" w:lineRule="auto"/>
              <w:ind w:left="0" w:firstLine="0"/>
              <w:jc w:val="left"/>
            </w:pPr>
            <w:r>
              <w:rPr>
                <w:sz w:val="20"/>
              </w:rPr>
              <w:t>-0.1692</w:t>
            </w:r>
          </w:p>
        </w:tc>
        <w:tc>
          <w:tcPr>
            <w:tcW w:w="1215" w:type="dxa"/>
            <w:tcBorders>
              <w:top w:val="nil"/>
              <w:left w:val="single" w:sz="3" w:space="0" w:color="000000"/>
              <w:bottom w:val="nil"/>
              <w:right w:val="nil"/>
            </w:tcBorders>
          </w:tcPr>
          <w:p w14:paraId="20FD3820" w14:textId="77777777" w:rsidR="000B02CA" w:rsidRDefault="000C5C0A">
            <w:pPr>
              <w:spacing w:after="0" w:line="259" w:lineRule="auto"/>
              <w:ind w:left="124" w:firstLine="0"/>
              <w:jc w:val="left"/>
            </w:pPr>
            <w:r>
              <w:rPr>
                <w:sz w:val="20"/>
              </w:rPr>
              <w:t>-0.0034</w:t>
            </w:r>
          </w:p>
        </w:tc>
        <w:tc>
          <w:tcPr>
            <w:tcW w:w="1158" w:type="dxa"/>
            <w:tcBorders>
              <w:top w:val="nil"/>
              <w:left w:val="nil"/>
              <w:bottom w:val="nil"/>
              <w:right w:val="nil"/>
            </w:tcBorders>
          </w:tcPr>
          <w:p w14:paraId="2D5ED59B" w14:textId="77777777" w:rsidR="000B02CA" w:rsidRDefault="000C5C0A">
            <w:pPr>
              <w:spacing w:after="0" w:line="259" w:lineRule="auto"/>
              <w:ind w:left="0" w:firstLine="0"/>
              <w:jc w:val="left"/>
            </w:pPr>
            <w:r>
              <w:rPr>
                <w:sz w:val="20"/>
              </w:rPr>
              <w:t>-0.1692***</w:t>
            </w:r>
          </w:p>
        </w:tc>
        <w:tc>
          <w:tcPr>
            <w:tcW w:w="1038" w:type="dxa"/>
            <w:tcBorders>
              <w:top w:val="nil"/>
              <w:left w:val="nil"/>
              <w:bottom w:val="nil"/>
              <w:right w:val="nil"/>
            </w:tcBorders>
          </w:tcPr>
          <w:p w14:paraId="2A3554B5" w14:textId="77777777" w:rsidR="000B02CA" w:rsidRDefault="000C5C0A">
            <w:pPr>
              <w:spacing w:after="0" w:line="259" w:lineRule="auto"/>
              <w:ind w:left="0" w:firstLine="0"/>
              <w:jc w:val="left"/>
            </w:pPr>
            <w:r>
              <w:rPr>
                <w:sz w:val="20"/>
              </w:rPr>
              <w:t>-0.1448***</w:t>
            </w:r>
          </w:p>
        </w:tc>
      </w:tr>
    </w:tbl>
    <w:p w14:paraId="118B7B0E" w14:textId="77777777" w:rsidR="000B02CA" w:rsidRDefault="000C5C0A">
      <w:pPr>
        <w:spacing w:after="24" w:line="259" w:lineRule="auto"/>
        <w:ind w:left="592" w:firstLine="0"/>
        <w:jc w:val="left"/>
      </w:pPr>
      <w:r>
        <w:rPr>
          <w:rFonts w:ascii="Calibri" w:eastAsia="Calibri" w:hAnsi="Calibri" w:cs="Calibri"/>
          <w:noProof/>
        </w:rPr>
        <mc:AlternateContent>
          <mc:Choice Requires="wpg">
            <w:drawing>
              <wp:inline distT="0" distB="0" distL="0" distR="0" wp14:anchorId="308D47A1" wp14:editId="38C52F81">
                <wp:extent cx="4410266" cy="5055"/>
                <wp:effectExtent l="0" t="0" r="0" b="0"/>
                <wp:docPr id="23258" name="Group 232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410266" cy="5055"/>
                          <a:chOff x="0" y="0"/>
                          <a:chExt cx="4410266" cy="5055"/>
                        </a:xfrm>
                      </wpg:grpSpPr>
                      <wps:wsp>
                        <wps:cNvPr id="765" name="Shape 765"/>
                        <wps:cNvSpPr/>
                        <wps:spPr>
                          <a:xfrm>
                            <a:off x="0" y="0"/>
                            <a:ext cx="4410266" cy="0"/>
                          </a:xfrm>
                          <a:custGeom>
                            <a:avLst/>
                            <a:gdLst/>
                            <a:ahLst/>
                            <a:cxnLst/>
                            <a:rect l="0" t="0" r="0" b="0"/>
                            <a:pathLst>
                              <a:path w="4410266">
                                <a:moveTo>
                                  <a:pt x="0" y="0"/>
                                </a:moveTo>
                                <a:lnTo>
                                  <a:pt x="441026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C9279D" id="Group 23258" o:spid="_x0000_s1026" alt="&quot;&quot;" style="width:347.25pt;height:.4pt;mso-position-horizontal-relative:char;mso-position-vertical-relative:line" coordsize="44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">
                <v:shape id="Shape 765" o:spid="_x0000_s1027" style="position:absolute;width:44102;height:0;visibility:visible;mso-wrap-style:square;v-text-anchor:top" coordsize="4410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" path="m,l4410266,e" filled="f" strokeweight=".14042mm">
                  <v:stroke miterlimit="83231f" joinstyle="miter"/>
                  <v:path arrowok="t" textboxrect="0,0,4410266,0"/>
                </v:shape>
                <w10:anchorlock/>
              </v:group>
            </w:pict>
          </mc:Fallback>
        </mc:AlternateContent>
      </w:r>
    </w:p>
    <w:p w14:paraId="2EFC8D8C" w14:textId="77777777" w:rsidR="000B02CA" w:rsidRDefault="000C5C0A">
      <w:pPr>
        <w:spacing w:after="0" w:line="265" w:lineRule="auto"/>
        <w:ind w:left="642" w:right="632"/>
        <w:jc w:val="center"/>
      </w:pPr>
      <w:r>
        <w:rPr>
          <w:sz w:val="20"/>
        </w:rPr>
        <w:t xml:space="preserve">N is </w:t>
      </w:r>
      <w:proofErr w:type="gramStart"/>
      <w:r>
        <w:rPr>
          <w:sz w:val="20"/>
        </w:rPr>
        <w:t>no</w:t>
      </w:r>
      <w:proofErr w:type="gramEnd"/>
      <w:r>
        <w:rPr>
          <w:sz w:val="20"/>
        </w:rPr>
        <w:t xml:space="preserve"> sampling, U is </w:t>
      </w:r>
      <w:proofErr w:type="spellStart"/>
      <w:r>
        <w:rPr>
          <w:sz w:val="20"/>
        </w:rPr>
        <w:t>undersampling</w:t>
      </w:r>
      <w:proofErr w:type="spellEnd"/>
      <w:r>
        <w:rPr>
          <w:sz w:val="20"/>
        </w:rPr>
        <w:t>, and O is oversampling strategy.</w:t>
      </w:r>
    </w:p>
    <w:p w14:paraId="29CEF5F3" w14:textId="77777777" w:rsidR="000B02CA" w:rsidRDefault="000C5C0A">
      <w:pPr>
        <w:spacing w:after="340" w:line="265" w:lineRule="auto"/>
        <w:ind w:left="642" w:right="699"/>
        <w:jc w:val="center"/>
      </w:pPr>
      <w:r>
        <w:rPr>
          <w:sz w:val="20"/>
        </w:rPr>
        <w:t xml:space="preserve">*** indicates the </w:t>
      </w:r>
      <w:proofErr w:type="spellStart"/>
      <w:r>
        <w:rPr>
          <w:sz w:val="20"/>
        </w:rPr>
        <w:t>correspoding</w:t>
      </w:r>
      <w:proofErr w:type="spellEnd"/>
      <w:r>
        <w:rPr>
          <w:sz w:val="20"/>
        </w:rPr>
        <w:t xml:space="preserve"> repeated measure t-test is significant at 99%.</w:t>
      </w:r>
    </w:p>
    <w:p w14:paraId="03BE26B3" w14:textId="77777777" w:rsidR="000B02CA" w:rsidRDefault="000C5C0A">
      <w:pPr>
        <w:spacing w:line="265" w:lineRule="auto"/>
        <w:ind w:left="555" w:right="546"/>
        <w:jc w:val="center"/>
      </w:pPr>
      <w:r>
        <w:t>Table 4.: Predictive power comparison</w:t>
      </w:r>
    </w:p>
    <w:p w14:paraId="30DF5614" w14:textId="77777777" w:rsidR="000B02CA" w:rsidRDefault="000C5C0A">
      <w:pPr>
        <w:ind w:left="-15" w:firstLine="239"/>
      </w:pPr>
      <w:r>
        <w:lastRenderedPageBreak/>
        <w:t xml:space="preserve">First, we notice the very poor performance (especially in Recall, Precision, and hence F1 score) of both models on the original data, where </w:t>
      </w:r>
      <w:r>
        <w:t>we do not employ any balancing strategy on the training set. Also, there is an uplift in AUC and AUPRC using combined model with both financial and textual features. Across all sampling settings, the oversampling produces the best model performance thank t</w:t>
      </w:r>
      <w:r>
        <w:t xml:space="preserve">o its generating instead of removing observations as in </w:t>
      </w:r>
      <w:proofErr w:type="spellStart"/>
      <w:r>
        <w:t>undersampling</w:t>
      </w:r>
      <w:proofErr w:type="spellEnd"/>
      <w:r>
        <w:t xml:space="preserve"> setting. Compare with traditional model, combined model has higher predictive power in 4 over 6 measures and all 6 measures in </w:t>
      </w:r>
      <w:proofErr w:type="spellStart"/>
      <w:r>
        <w:t>undersampling</w:t>
      </w:r>
      <w:proofErr w:type="spellEnd"/>
      <w:r>
        <w:t xml:space="preserve"> and oversampling strategy, respectively.</w:t>
      </w:r>
    </w:p>
    <w:p w14:paraId="02F607D3" w14:textId="77777777" w:rsidR="000B02CA" w:rsidRDefault="000C5C0A">
      <w:pPr>
        <w:pStyle w:val="Heading1"/>
        <w:ind w:left="306" w:hanging="321"/>
      </w:pPr>
      <w:r>
        <w:t>Conc</w:t>
      </w:r>
      <w:r>
        <w:t>lusions</w:t>
      </w:r>
    </w:p>
    <w:p w14:paraId="3396D2DD" w14:textId="77777777" w:rsidR="000B02CA" w:rsidRDefault="000C5C0A">
      <w:pPr>
        <w:ind w:left="-5"/>
      </w:pPr>
      <w:r>
        <w:t>Textual data are gathering many attentions thank to its complement with other sources of data in explaining the manager sentiment and stock returns (Lopez Lira, 2019), uncovering the role of investment analyst report (Huang et al., 2018), or improv</w:t>
      </w:r>
      <w:r>
        <w:t>ing manager sentiment tone understanding (Zhou, 2018). This study further shows that, they improve the traditional model built on the accounting data in predicting corporate default/liquidation.</w:t>
      </w:r>
    </w:p>
    <w:p w14:paraId="3C243E61" w14:textId="77777777" w:rsidR="000B02CA" w:rsidRDefault="000C5C0A">
      <w:pPr>
        <w:ind w:left="-15" w:firstLine="239"/>
      </w:pPr>
      <w:r>
        <w:t>By using more than 50k observations of listed firms in the US</w:t>
      </w:r>
      <w:r>
        <w:t xml:space="preserve"> market from 1997 to 2018, and with simple counting for sentiment words both in the entire filings or in the MDA section of the filing, we demonstrate the high predictivity power of textual features in building forecasting models. Despite the severe proble</w:t>
      </w:r>
      <w:r>
        <w:t>m of imbalanced dataset in default/liquidation prediction, the textual features are significant in the regression model and further improve prediction model in almost 5 over 6 predictive measurements.</w:t>
      </w:r>
    </w:p>
    <w:p w14:paraId="5579F4C4" w14:textId="77777777" w:rsidR="000B02CA" w:rsidRDefault="000C5C0A">
      <w:pPr>
        <w:spacing w:after="509"/>
        <w:ind w:left="-15" w:firstLine="239"/>
      </w:pPr>
      <w:r>
        <w:t>This study is without its limitation, first, we just ex</w:t>
      </w:r>
      <w:r>
        <w:t>amine the US listed firms, which have the benefit of the availability of textual data. Second, assigning -1 and +1 score for positive and negative words are somewhat harsh, since words might have difference level of negative or positive, further work could</w:t>
      </w:r>
      <w:r>
        <w:t xml:space="preserve"> examine to what degree we should assign negative, positive or neutral to a word or the entire sentence and radiate to the entire MDA or filing. Another avenue could be exploring which aspects of the business are the worst or best performers using sentimen</w:t>
      </w:r>
      <w:r>
        <w:t>t analysis.</w:t>
      </w:r>
    </w:p>
    <w:p w14:paraId="42AFE1C3" w14:textId="77777777" w:rsidR="000B02CA" w:rsidRDefault="000C5C0A">
      <w:pPr>
        <w:pStyle w:val="Heading1"/>
        <w:numPr>
          <w:ilvl w:val="0"/>
          <w:numId w:val="0"/>
        </w:numPr>
        <w:ind w:left="-5"/>
      </w:pPr>
      <w:r>
        <w:t>Acknowledgement</w:t>
      </w:r>
    </w:p>
    <w:p w14:paraId="7074D885" w14:textId="77777777" w:rsidR="000B02CA" w:rsidRDefault="000C5C0A">
      <w:pPr>
        <w:spacing w:after="510"/>
        <w:ind w:left="-5"/>
      </w:pPr>
      <w:r>
        <w:t>Hung Ba is supported by JAIST Research Grant and Doctoral Research Fellow Grant No. 238003.</w:t>
      </w:r>
    </w:p>
    <w:p w14:paraId="4DA3489F" w14:textId="77777777" w:rsidR="000B02CA" w:rsidRDefault="000C5C0A">
      <w:pPr>
        <w:pStyle w:val="Heading1"/>
        <w:numPr>
          <w:ilvl w:val="0"/>
          <w:numId w:val="0"/>
        </w:numPr>
        <w:ind w:left="-5"/>
      </w:pPr>
      <w:r>
        <w:t>References</w:t>
      </w:r>
    </w:p>
    <w:p w14:paraId="0C25E198" w14:textId="77777777" w:rsidR="000B02CA" w:rsidRDefault="000C5C0A">
      <w:pPr>
        <w:spacing w:after="4" w:line="259" w:lineRule="auto"/>
        <w:ind w:left="213" w:hanging="228"/>
      </w:pPr>
      <w:r>
        <w:rPr>
          <w:sz w:val="20"/>
        </w:rPr>
        <w:t xml:space="preserve">Altman, E. I. (1968). Financial Ratios, Discriminant </w:t>
      </w:r>
      <w:proofErr w:type="gramStart"/>
      <w:r>
        <w:rPr>
          <w:sz w:val="20"/>
        </w:rPr>
        <w:t>Analysis</w:t>
      </w:r>
      <w:proofErr w:type="gramEnd"/>
      <w:r>
        <w:rPr>
          <w:sz w:val="20"/>
        </w:rPr>
        <w:t xml:space="preserve"> and the Prediction of Corporate Bankruptcy. </w:t>
      </w:r>
      <w:r>
        <w:rPr>
          <w:i/>
          <w:sz w:val="20"/>
        </w:rPr>
        <w:t>The Journal of Finance</w:t>
      </w:r>
      <w:r>
        <w:rPr>
          <w:sz w:val="20"/>
        </w:rPr>
        <w:t>, 23(4):589–609.</w:t>
      </w:r>
    </w:p>
    <w:p w14:paraId="244C31ED" w14:textId="77777777" w:rsidR="000B02CA" w:rsidRDefault="000C5C0A">
      <w:pPr>
        <w:spacing w:after="4" w:line="259" w:lineRule="auto"/>
        <w:ind w:left="213" w:hanging="228"/>
      </w:pPr>
      <w:r>
        <w:rPr>
          <w:sz w:val="20"/>
        </w:rPr>
        <w:t xml:space="preserve">Altman, E. I., Sabato, G., and Wilson, N. (2010). The value of non-financial information in SME risk management. </w:t>
      </w:r>
      <w:r>
        <w:rPr>
          <w:i/>
          <w:sz w:val="20"/>
        </w:rPr>
        <w:t>Journal of Credit Risk</w:t>
      </w:r>
      <w:r>
        <w:rPr>
          <w:sz w:val="20"/>
        </w:rPr>
        <w:t>, 6(2):95–127.</w:t>
      </w:r>
    </w:p>
    <w:p w14:paraId="1A24234C" w14:textId="77777777" w:rsidR="000B02CA" w:rsidRDefault="000C5C0A">
      <w:pPr>
        <w:spacing w:after="4" w:line="259" w:lineRule="auto"/>
        <w:ind w:left="213" w:hanging="228"/>
      </w:pPr>
      <w:proofErr w:type="spellStart"/>
      <w:r>
        <w:rPr>
          <w:sz w:val="20"/>
        </w:rPr>
        <w:t>Baesens</w:t>
      </w:r>
      <w:proofErr w:type="spellEnd"/>
      <w:r>
        <w:rPr>
          <w:sz w:val="20"/>
        </w:rPr>
        <w:t xml:space="preserve">, B., </w:t>
      </w:r>
      <w:proofErr w:type="spellStart"/>
      <w:r>
        <w:rPr>
          <w:sz w:val="20"/>
        </w:rPr>
        <w:t>Gestel</w:t>
      </w:r>
      <w:proofErr w:type="spellEnd"/>
      <w:r>
        <w:rPr>
          <w:sz w:val="20"/>
        </w:rPr>
        <w:t xml:space="preserve">, T. V., </w:t>
      </w:r>
      <w:proofErr w:type="spellStart"/>
      <w:r>
        <w:rPr>
          <w:sz w:val="20"/>
        </w:rPr>
        <w:t>Viaene</w:t>
      </w:r>
      <w:proofErr w:type="spellEnd"/>
      <w:r>
        <w:rPr>
          <w:sz w:val="20"/>
        </w:rPr>
        <w:t xml:space="preserve">, S., Stepanova, M., </w:t>
      </w:r>
      <w:proofErr w:type="spellStart"/>
      <w:r>
        <w:rPr>
          <w:sz w:val="20"/>
        </w:rPr>
        <w:t>Suykens</w:t>
      </w:r>
      <w:proofErr w:type="spellEnd"/>
      <w:r>
        <w:rPr>
          <w:sz w:val="20"/>
        </w:rPr>
        <w:t xml:space="preserve">, J., and </w:t>
      </w:r>
      <w:proofErr w:type="spellStart"/>
      <w:r>
        <w:rPr>
          <w:sz w:val="20"/>
        </w:rPr>
        <w:t>Vanthienen</w:t>
      </w:r>
      <w:proofErr w:type="spellEnd"/>
      <w:r>
        <w:rPr>
          <w:sz w:val="20"/>
        </w:rPr>
        <w:t>, J. (2003). Benchmarkin</w:t>
      </w:r>
      <w:r>
        <w:rPr>
          <w:sz w:val="20"/>
        </w:rPr>
        <w:t xml:space="preserve">g state-of-the-art classification algorithms for credit scoring. </w:t>
      </w:r>
      <w:r>
        <w:rPr>
          <w:i/>
          <w:sz w:val="20"/>
        </w:rPr>
        <w:t>Journal of the Operational Research Society</w:t>
      </w:r>
      <w:r>
        <w:rPr>
          <w:sz w:val="20"/>
        </w:rPr>
        <w:t>, 54(6):627–635.</w:t>
      </w:r>
    </w:p>
    <w:p w14:paraId="776AD80C" w14:textId="77777777" w:rsidR="000B02CA" w:rsidRDefault="000C5C0A">
      <w:pPr>
        <w:spacing w:after="4" w:line="259" w:lineRule="auto"/>
        <w:ind w:left="213" w:hanging="228"/>
      </w:pPr>
      <w:r>
        <w:rPr>
          <w:sz w:val="20"/>
        </w:rPr>
        <w:lastRenderedPageBreak/>
        <w:t xml:space="preserve">Bonsall, S. B., Leone, A. J., Miller, B. P., and </w:t>
      </w:r>
      <w:proofErr w:type="spellStart"/>
      <w:r>
        <w:rPr>
          <w:sz w:val="20"/>
        </w:rPr>
        <w:t>Rennekamp</w:t>
      </w:r>
      <w:proofErr w:type="spellEnd"/>
      <w:r>
        <w:rPr>
          <w:sz w:val="20"/>
        </w:rPr>
        <w:t xml:space="preserve">, K. (2017). A plain English measure of financial reporting readability. </w:t>
      </w:r>
      <w:r>
        <w:rPr>
          <w:i/>
          <w:sz w:val="20"/>
        </w:rPr>
        <w:t>Journal of Accounting and Economics</w:t>
      </w:r>
      <w:r>
        <w:rPr>
          <w:sz w:val="20"/>
        </w:rPr>
        <w:t>, 63(2-3):329–357.</w:t>
      </w:r>
    </w:p>
    <w:p w14:paraId="58EF4276" w14:textId="77777777" w:rsidR="000B02CA" w:rsidRDefault="000C5C0A">
      <w:pPr>
        <w:spacing w:after="4" w:line="259" w:lineRule="auto"/>
        <w:ind w:left="213" w:hanging="228"/>
      </w:pPr>
      <w:r>
        <w:rPr>
          <w:sz w:val="20"/>
        </w:rPr>
        <w:t xml:space="preserve">Bonsall, S. B. and Miller, B. P. (2017). The impact of narrative disclosure readability on bond ratings and the cost of debt. </w:t>
      </w:r>
      <w:r>
        <w:rPr>
          <w:i/>
          <w:sz w:val="20"/>
        </w:rPr>
        <w:t>Rev Account Stud</w:t>
      </w:r>
      <w:r>
        <w:rPr>
          <w:sz w:val="20"/>
        </w:rPr>
        <w:t>, 22(2):608–643.</w:t>
      </w:r>
    </w:p>
    <w:p w14:paraId="6DD59DAE" w14:textId="77777777" w:rsidR="000B02CA" w:rsidRDefault="000C5C0A">
      <w:pPr>
        <w:spacing w:after="4" w:line="259" w:lineRule="auto"/>
        <w:ind w:left="213" w:hanging="228"/>
      </w:pPr>
      <w:proofErr w:type="spellStart"/>
      <w:r>
        <w:rPr>
          <w:sz w:val="20"/>
        </w:rPr>
        <w:t>Buuren</w:t>
      </w:r>
      <w:proofErr w:type="spellEnd"/>
      <w:r>
        <w:rPr>
          <w:sz w:val="20"/>
        </w:rPr>
        <w:t xml:space="preserve">, S. v. and </w:t>
      </w:r>
      <w:proofErr w:type="spellStart"/>
      <w:r>
        <w:rPr>
          <w:sz w:val="20"/>
        </w:rPr>
        <w:t>Groothuis-Oudshoorn</w:t>
      </w:r>
      <w:proofErr w:type="spellEnd"/>
      <w:r>
        <w:rPr>
          <w:sz w:val="20"/>
        </w:rPr>
        <w:t>, K. (</w:t>
      </w:r>
      <w:r>
        <w:rPr>
          <w:sz w:val="20"/>
        </w:rPr>
        <w:t xml:space="preserve">2011). </w:t>
      </w:r>
      <w:r>
        <w:rPr>
          <w:b/>
          <w:sz w:val="20"/>
        </w:rPr>
        <w:t>mice</w:t>
      </w:r>
      <w:r>
        <w:rPr>
          <w:sz w:val="20"/>
        </w:rPr>
        <w:t xml:space="preserve">: Multivariate Imputation by Chained Equations in </w:t>
      </w:r>
      <w:r>
        <w:rPr>
          <w:i/>
          <w:sz w:val="20"/>
        </w:rPr>
        <w:t>R</w:t>
      </w:r>
      <w:r>
        <w:rPr>
          <w:sz w:val="20"/>
        </w:rPr>
        <w:t xml:space="preserve">. </w:t>
      </w:r>
      <w:r>
        <w:rPr>
          <w:i/>
          <w:sz w:val="20"/>
        </w:rPr>
        <w:t>Journal of Statistical Software</w:t>
      </w:r>
      <w:r>
        <w:rPr>
          <w:sz w:val="20"/>
        </w:rPr>
        <w:t>, 45(3).</w:t>
      </w:r>
    </w:p>
    <w:p w14:paraId="370EFCDF" w14:textId="77777777" w:rsidR="000B02CA" w:rsidRDefault="000C5C0A">
      <w:pPr>
        <w:spacing w:after="4" w:line="259" w:lineRule="auto"/>
        <w:ind w:left="213" w:hanging="228"/>
      </w:pPr>
      <w:r>
        <w:rPr>
          <w:sz w:val="20"/>
        </w:rPr>
        <w:t xml:space="preserve">Chawla, N. V., Bowyer, K. W., Hall, L. O., and </w:t>
      </w:r>
      <w:proofErr w:type="spellStart"/>
      <w:r>
        <w:rPr>
          <w:sz w:val="20"/>
        </w:rPr>
        <w:t>Kegelmeyer</w:t>
      </w:r>
      <w:proofErr w:type="spellEnd"/>
      <w:r>
        <w:rPr>
          <w:sz w:val="20"/>
        </w:rPr>
        <w:t xml:space="preserve">, W. P. (2002). SMOTE: synthetic minority over-sampling technique. </w:t>
      </w:r>
      <w:r>
        <w:rPr>
          <w:i/>
          <w:sz w:val="20"/>
        </w:rPr>
        <w:t>Journal of artificial intell</w:t>
      </w:r>
      <w:r>
        <w:rPr>
          <w:i/>
          <w:sz w:val="20"/>
        </w:rPr>
        <w:t>igence research</w:t>
      </w:r>
      <w:r>
        <w:rPr>
          <w:sz w:val="20"/>
        </w:rPr>
        <w:t>, 16:321–357.</w:t>
      </w:r>
    </w:p>
    <w:p w14:paraId="5507B6C6" w14:textId="77777777" w:rsidR="000B02CA" w:rsidRDefault="000C5C0A">
      <w:pPr>
        <w:spacing w:after="4" w:line="259" w:lineRule="auto"/>
        <w:ind w:left="213" w:hanging="228"/>
      </w:pPr>
      <w:r>
        <w:rPr>
          <w:sz w:val="20"/>
        </w:rPr>
        <w:t xml:space="preserve">Chen, N., Ribeiro, B., and Chen, A. (2016). Financial credit risk assessment: a recent review. </w:t>
      </w:r>
      <w:r>
        <w:rPr>
          <w:i/>
          <w:sz w:val="20"/>
        </w:rPr>
        <w:t>Artificial Intelligence Review</w:t>
      </w:r>
      <w:r>
        <w:rPr>
          <w:sz w:val="20"/>
        </w:rPr>
        <w:t>, 45(1):1–23.</w:t>
      </w:r>
    </w:p>
    <w:p w14:paraId="23FBB9E0" w14:textId="77777777" w:rsidR="000B02CA" w:rsidRDefault="000C5C0A">
      <w:pPr>
        <w:spacing w:after="4" w:line="259" w:lineRule="auto"/>
        <w:ind w:left="213" w:hanging="228"/>
      </w:pPr>
      <w:r>
        <w:rPr>
          <w:sz w:val="20"/>
        </w:rPr>
        <w:t xml:space="preserve">Davis, J. and </w:t>
      </w:r>
      <w:proofErr w:type="spellStart"/>
      <w:r>
        <w:rPr>
          <w:sz w:val="20"/>
        </w:rPr>
        <w:t>Goadrich</w:t>
      </w:r>
      <w:proofErr w:type="spellEnd"/>
      <w:r>
        <w:rPr>
          <w:sz w:val="20"/>
        </w:rPr>
        <w:t>, M. (2006). The relationship between Precision-Recall and ROC cur</w:t>
      </w:r>
      <w:r>
        <w:rPr>
          <w:sz w:val="20"/>
        </w:rPr>
        <w:t xml:space="preserve">ves. In </w:t>
      </w:r>
      <w:r>
        <w:rPr>
          <w:i/>
          <w:sz w:val="20"/>
        </w:rPr>
        <w:t>Proceedings of the 23rd international conference on Machine learning</w:t>
      </w:r>
      <w:r>
        <w:rPr>
          <w:sz w:val="20"/>
        </w:rPr>
        <w:t>, pages 233–240. ACM.</w:t>
      </w:r>
    </w:p>
    <w:p w14:paraId="0B168817" w14:textId="77777777" w:rsidR="000B02CA" w:rsidRDefault="000C5C0A">
      <w:pPr>
        <w:spacing w:after="4" w:line="259" w:lineRule="auto"/>
        <w:ind w:left="213" w:hanging="228"/>
      </w:pPr>
      <w:proofErr w:type="spellStart"/>
      <w:r>
        <w:rPr>
          <w:sz w:val="20"/>
        </w:rPr>
        <w:t>Elshandidy</w:t>
      </w:r>
      <w:proofErr w:type="spellEnd"/>
      <w:r>
        <w:rPr>
          <w:sz w:val="20"/>
        </w:rPr>
        <w:t xml:space="preserve">, T., Shrives, P. J., Bamber, M., and Abraham, S. (2018). Risk reporting: A review of the literature and implications for future research. </w:t>
      </w:r>
      <w:r>
        <w:rPr>
          <w:i/>
          <w:sz w:val="20"/>
        </w:rPr>
        <w:t>Journal o</w:t>
      </w:r>
      <w:r>
        <w:rPr>
          <w:i/>
          <w:sz w:val="20"/>
        </w:rPr>
        <w:t>f Accounting Literature</w:t>
      </w:r>
      <w:r>
        <w:rPr>
          <w:sz w:val="20"/>
        </w:rPr>
        <w:t>, 40:54–82.</w:t>
      </w:r>
    </w:p>
    <w:p w14:paraId="7A6F994B" w14:textId="77777777" w:rsidR="000B02CA" w:rsidRDefault="000C5C0A">
      <w:pPr>
        <w:spacing w:after="4" w:line="259" w:lineRule="auto"/>
        <w:ind w:left="213" w:hanging="228"/>
      </w:pPr>
      <w:proofErr w:type="spellStart"/>
      <w:r>
        <w:rPr>
          <w:sz w:val="20"/>
        </w:rPr>
        <w:t>Engelberg</w:t>
      </w:r>
      <w:proofErr w:type="spellEnd"/>
      <w:r>
        <w:rPr>
          <w:sz w:val="20"/>
        </w:rPr>
        <w:t xml:space="preserve">, J. E., Reed, A. V., and Ringgenberg, M. C. (2012). How are shorts informed? </w:t>
      </w:r>
      <w:r>
        <w:rPr>
          <w:i/>
          <w:sz w:val="20"/>
        </w:rPr>
        <w:t>Journal of Financial Economics</w:t>
      </w:r>
      <w:r>
        <w:rPr>
          <w:sz w:val="20"/>
        </w:rPr>
        <w:t>, 105(2):260–278.</w:t>
      </w:r>
    </w:p>
    <w:p w14:paraId="2658C244" w14:textId="77777777" w:rsidR="000B02CA" w:rsidRDefault="000C5C0A">
      <w:pPr>
        <w:spacing w:after="4" w:line="259" w:lineRule="auto"/>
        <w:ind w:left="213" w:hanging="228"/>
      </w:pPr>
      <w:r>
        <w:rPr>
          <w:sz w:val="20"/>
        </w:rPr>
        <w:t xml:space="preserve">Gandhi, P., Loughran, T., and McDonald, B. (2018). Using Annual Report Sentiment as a </w:t>
      </w:r>
      <w:r>
        <w:rPr>
          <w:sz w:val="20"/>
        </w:rPr>
        <w:t>Proxy for Financial Distress in U.S. Banks. SSRN Scholarly Paper ID 2905225, Social Science Research Network, Rochester, NY.</w:t>
      </w:r>
    </w:p>
    <w:p w14:paraId="36217376" w14:textId="77777777" w:rsidR="000B02CA" w:rsidRDefault="000C5C0A">
      <w:pPr>
        <w:spacing w:after="4" w:line="259" w:lineRule="auto"/>
        <w:ind w:left="213" w:hanging="228"/>
      </w:pPr>
      <w:r>
        <w:rPr>
          <w:sz w:val="20"/>
        </w:rPr>
        <w:t>Healy, P. M., Hutton, A. P., and Palepu, K. G. (1999). Stock Performance and Intermediation Changes Surrounding Sustained Increases</w:t>
      </w:r>
      <w:r>
        <w:rPr>
          <w:sz w:val="20"/>
        </w:rPr>
        <w:t xml:space="preserve"> in Disclosure. </w:t>
      </w:r>
      <w:r>
        <w:rPr>
          <w:i/>
          <w:sz w:val="20"/>
        </w:rPr>
        <w:t>Contemporary Accounting Research</w:t>
      </w:r>
      <w:r>
        <w:rPr>
          <w:sz w:val="20"/>
        </w:rPr>
        <w:t>, 16(3):485–520.</w:t>
      </w:r>
    </w:p>
    <w:p w14:paraId="3C5737A8" w14:textId="77777777" w:rsidR="000B02CA" w:rsidRDefault="000C5C0A">
      <w:pPr>
        <w:spacing w:after="4" w:line="259" w:lineRule="auto"/>
        <w:ind w:left="213" w:hanging="228"/>
      </w:pPr>
      <w:r>
        <w:rPr>
          <w:sz w:val="20"/>
        </w:rPr>
        <w:t xml:space="preserve">Huang, A. H., </w:t>
      </w:r>
      <w:proofErr w:type="spellStart"/>
      <w:r>
        <w:rPr>
          <w:sz w:val="20"/>
        </w:rPr>
        <w:t>Lehavy</w:t>
      </w:r>
      <w:proofErr w:type="spellEnd"/>
      <w:r>
        <w:rPr>
          <w:sz w:val="20"/>
        </w:rPr>
        <w:t xml:space="preserve">, R., Zang, A. Y., and Zheng, R. (2018). Analyst Information Discovery and Interpretation Roles: A Topic </w:t>
      </w:r>
      <w:proofErr w:type="spellStart"/>
      <w:r>
        <w:rPr>
          <w:sz w:val="20"/>
        </w:rPr>
        <w:t>Modeling</w:t>
      </w:r>
      <w:proofErr w:type="spellEnd"/>
      <w:r>
        <w:rPr>
          <w:sz w:val="20"/>
        </w:rPr>
        <w:t xml:space="preserve"> Approach. </w:t>
      </w:r>
      <w:r>
        <w:rPr>
          <w:i/>
          <w:sz w:val="20"/>
        </w:rPr>
        <w:t>Management Science</w:t>
      </w:r>
      <w:r>
        <w:rPr>
          <w:sz w:val="20"/>
        </w:rPr>
        <w:t>, 64(6):2833– 2855.</w:t>
      </w:r>
    </w:p>
    <w:p w14:paraId="78FEEDF0" w14:textId="77777777" w:rsidR="000B02CA" w:rsidRDefault="000C5C0A">
      <w:pPr>
        <w:spacing w:after="4" w:line="259" w:lineRule="auto"/>
        <w:ind w:left="213" w:hanging="228"/>
      </w:pPr>
      <w:r>
        <w:rPr>
          <w:sz w:val="20"/>
        </w:rPr>
        <w:t>Huang, Z.</w:t>
      </w:r>
      <w:r>
        <w:rPr>
          <w:sz w:val="20"/>
        </w:rPr>
        <w:t xml:space="preserve">, Chen, H., Hsu, C.-J., Chen, W.-H., and Wu, S. (2004). Credit rating analysis with support vector machines and neural networks: a market comparative study. </w:t>
      </w:r>
      <w:r>
        <w:rPr>
          <w:i/>
          <w:sz w:val="20"/>
        </w:rPr>
        <w:t>Decision Support Systems</w:t>
      </w:r>
      <w:r>
        <w:rPr>
          <w:sz w:val="20"/>
        </w:rPr>
        <w:t>, 37(4):543–558.</w:t>
      </w:r>
    </w:p>
    <w:p w14:paraId="66FAFC15" w14:textId="77777777" w:rsidR="000B02CA" w:rsidRDefault="000C5C0A">
      <w:pPr>
        <w:spacing w:after="4" w:line="259" w:lineRule="auto"/>
        <w:ind w:left="213" w:hanging="228"/>
      </w:pPr>
      <w:r>
        <w:rPr>
          <w:sz w:val="20"/>
        </w:rPr>
        <w:t>Jiang, F., Lee, J., Martin, X., and Zhou, G. (2019). Manag</w:t>
      </w:r>
      <w:r>
        <w:rPr>
          <w:sz w:val="20"/>
        </w:rPr>
        <w:t xml:space="preserve">er sentiment and stock returns. </w:t>
      </w:r>
      <w:r>
        <w:rPr>
          <w:i/>
          <w:sz w:val="20"/>
        </w:rPr>
        <w:t>Journal of Financial Economics</w:t>
      </w:r>
      <w:r>
        <w:rPr>
          <w:sz w:val="20"/>
        </w:rPr>
        <w:t>, 132(1):126–149.</w:t>
      </w:r>
    </w:p>
    <w:p w14:paraId="45A5A10C" w14:textId="77777777" w:rsidR="000B02CA" w:rsidRDefault="000C5C0A">
      <w:pPr>
        <w:spacing w:after="4" w:line="259" w:lineRule="auto"/>
        <w:ind w:left="213" w:hanging="228"/>
      </w:pPr>
      <w:r>
        <w:rPr>
          <w:sz w:val="20"/>
        </w:rPr>
        <w:t xml:space="preserve">Jo, H., Han, I., and Lee, H. (1997). Bankruptcy prediction using case-based reasoning, neural networks, and discriminant analysis. </w:t>
      </w:r>
      <w:r>
        <w:rPr>
          <w:i/>
          <w:sz w:val="20"/>
        </w:rPr>
        <w:t>Expert Systems with Applications</w:t>
      </w:r>
      <w:r>
        <w:rPr>
          <w:sz w:val="20"/>
        </w:rPr>
        <w:t>, 13(2):97–10</w:t>
      </w:r>
      <w:r>
        <w:rPr>
          <w:sz w:val="20"/>
        </w:rPr>
        <w:t>8.</w:t>
      </w:r>
    </w:p>
    <w:p w14:paraId="7E202704" w14:textId="77777777" w:rsidR="000B02CA" w:rsidRDefault="000C5C0A">
      <w:pPr>
        <w:spacing w:after="4" w:line="259" w:lineRule="auto"/>
        <w:ind w:left="213" w:hanging="228"/>
      </w:pPr>
      <w:r>
        <w:rPr>
          <w:sz w:val="20"/>
        </w:rPr>
        <w:t xml:space="preserve">Kraus, M. and </w:t>
      </w:r>
      <w:proofErr w:type="spellStart"/>
      <w:r>
        <w:rPr>
          <w:sz w:val="20"/>
        </w:rPr>
        <w:t>Feuerriegel</w:t>
      </w:r>
      <w:proofErr w:type="spellEnd"/>
      <w:r>
        <w:rPr>
          <w:sz w:val="20"/>
        </w:rPr>
        <w:t xml:space="preserve">, S. (2017). Decision support from financial disclosures with deep neural networks and transfer learning. </w:t>
      </w:r>
      <w:r>
        <w:rPr>
          <w:i/>
          <w:sz w:val="20"/>
        </w:rPr>
        <w:t>Decision Support Systems</w:t>
      </w:r>
      <w:r>
        <w:rPr>
          <w:sz w:val="20"/>
        </w:rPr>
        <w:t>, 104:38–48.</w:t>
      </w:r>
    </w:p>
    <w:p w14:paraId="3285C69B" w14:textId="77777777" w:rsidR="000B02CA" w:rsidRDefault="000C5C0A">
      <w:pPr>
        <w:spacing w:after="4" w:line="259" w:lineRule="auto"/>
        <w:ind w:left="213" w:hanging="228"/>
      </w:pPr>
      <w:r>
        <w:rPr>
          <w:sz w:val="20"/>
        </w:rPr>
        <w:t xml:space="preserve">Lawrence, A. (2013). Individual investors and financial disclosure. </w:t>
      </w:r>
      <w:r>
        <w:rPr>
          <w:i/>
          <w:sz w:val="20"/>
        </w:rPr>
        <w:t>Journal of Accoun</w:t>
      </w:r>
      <w:r>
        <w:rPr>
          <w:i/>
          <w:sz w:val="20"/>
        </w:rPr>
        <w:t>ting and Economics</w:t>
      </w:r>
      <w:r>
        <w:rPr>
          <w:sz w:val="20"/>
        </w:rPr>
        <w:t>, 56(1):130–147.</w:t>
      </w:r>
    </w:p>
    <w:p w14:paraId="5120EF6A" w14:textId="77777777" w:rsidR="000B02CA" w:rsidRDefault="000C5C0A">
      <w:pPr>
        <w:spacing w:after="4" w:line="259" w:lineRule="auto"/>
        <w:ind w:left="213" w:hanging="228"/>
      </w:pPr>
      <w:proofErr w:type="spellStart"/>
      <w:r>
        <w:rPr>
          <w:sz w:val="20"/>
        </w:rPr>
        <w:t>Leuz</w:t>
      </w:r>
      <w:proofErr w:type="spellEnd"/>
      <w:r>
        <w:rPr>
          <w:sz w:val="20"/>
        </w:rPr>
        <w:t xml:space="preserve">, C. and Wysocki, P. D. (2016). The Economics of Disclosure and Financial Reporting Regulation: Evidence and Suggestions for Future Research: Disclosure and Financial Reporting Regulation. </w:t>
      </w:r>
      <w:r>
        <w:rPr>
          <w:i/>
          <w:sz w:val="20"/>
        </w:rPr>
        <w:t>Journal of Accounting Resear</w:t>
      </w:r>
      <w:r>
        <w:rPr>
          <w:i/>
          <w:sz w:val="20"/>
        </w:rPr>
        <w:t>ch</w:t>
      </w:r>
      <w:r>
        <w:rPr>
          <w:sz w:val="20"/>
        </w:rPr>
        <w:t>, 54(2):525–622.</w:t>
      </w:r>
    </w:p>
    <w:p w14:paraId="778D9DCE" w14:textId="77777777" w:rsidR="000B02CA" w:rsidRDefault="000C5C0A">
      <w:pPr>
        <w:spacing w:after="4" w:line="259" w:lineRule="auto"/>
        <w:ind w:left="213" w:hanging="228"/>
      </w:pPr>
      <w:r>
        <w:rPr>
          <w:sz w:val="20"/>
        </w:rPr>
        <w:t xml:space="preserve">Lopez Lira, A. (2019). Risk Factors That Matter: Textual Analysis of Risk Disclosures for the Cross-Section of Returns. </w:t>
      </w:r>
      <w:r>
        <w:rPr>
          <w:i/>
          <w:sz w:val="20"/>
        </w:rPr>
        <w:t>SSRN Journal</w:t>
      </w:r>
      <w:r>
        <w:rPr>
          <w:sz w:val="20"/>
        </w:rPr>
        <w:t>.</w:t>
      </w:r>
    </w:p>
    <w:p w14:paraId="0EEBE20C" w14:textId="77777777" w:rsidR="000B02CA" w:rsidRDefault="000C5C0A">
      <w:pPr>
        <w:spacing w:after="4" w:line="259" w:lineRule="auto"/>
        <w:ind w:left="213" w:hanging="228"/>
      </w:pPr>
      <w:r>
        <w:rPr>
          <w:sz w:val="20"/>
        </w:rPr>
        <w:t xml:space="preserve">Loughran, T. and </w:t>
      </w:r>
      <w:proofErr w:type="spellStart"/>
      <w:r>
        <w:rPr>
          <w:sz w:val="20"/>
        </w:rPr>
        <w:t>Mcdonald</w:t>
      </w:r>
      <w:proofErr w:type="spellEnd"/>
      <w:r>
        <w:rPr>
          <w:sz w:val="20"/>
        </w:rPr>
        <w:t xml:space="preserve">, B. (2011). When Is a Liability Not a Liability? Textual Analysis, Dictionaries, and 10-Ks. </w:t>
      </w:r>
      <w:r>
        <w:rPr>
          <w:i/>
          <w:sz w:val="20"/>
        </w:rPr>
        <w:t>The Journal of Finance</w:t>
      </w:r>
      <w:r>
        <w:rPr>
          <w:sz w:val="20"/>
        </w:rPr>
        <w:t>, 66(1):35–65.</w:t>
      </w:r>
    </w:p>
    <w:p w14:paraId="0A4BA3BB" w14:textId="77777777" w:rsidR="000B02CA" w:rsidRDefault="000C5C0A">
      <w:pPr>
        <w:spacing w:after="4" w:line="259" w:lineRule="auto"/>
        <w:ind w:left="213" w:hanging="228"/>
      </w:pPr>
      <w:r>
        <w:rPr>
          <w:sz w:val="20"/>
        </w:rPr>
        <w:t xml:space="preserve">Loughran, T. and </w:t>
      </w:r>
      <w:proofErr w:type="spellStart"/>
      <w:r>
        <w:rPr>
          <w:sz w:val="20"/>
        </w:rPr>
        <w:t>Mcdonald</w:t>
      </w:r>
      <w:proofErr w:type="spellEnd"/>
      <w:r>
        <w:rPr>
          <w:sz w:val="20"/>
        </w:rPr>
        <w:t xml:space="preserve">, B. (2016). Textual Analysis in Accounting and Finance: A Survey. </w:t>
      </w:r>
      <w:r>
        <w:rPr>
          <w:i/>
          <w:sz w:val="20"/>
        </w:rPr>
        <w:t>Journal o</w:t>
      </w:r>
      <w:r>
        <w:rPr>
          <w:i/>
          <w:sz w:val="20"/>
        </w:rPr>
        <w:t>f Accounting Research</w:t>
      </w:r>
      <w:r>
        <w:rPr>
          <w:sz w:val="20"/>
        </w:rPr>
        <w:t>, 54(4):1187–1230.</w:t>
      </w:r>
    </w:p>
    <w:p w14:paraId="12D4E759" w14:textId="77777777" w:rsidR="000B02CA" w:rsidRDefault="000C5C0A">
      <w:pPr>
        <w:spacing w:after="4" w:line="259" w:lineRule="auto"/>
        <w:ind w:left="213" w:hanging="228"/>
      </w:pPr>
      <w:proofErr w:type="spellStart"/>
      <w:r>
        <w:rPr>
          <w:sz w:val="20"/>
        </w:rPr>
        <w:t>Menardi</w:t>
      </w:r>
      <w:proofErr w:type="spellEnd"/>
      <w:r>
        <w:rPr>
          <w:sz w:val="20"/>
        </w:rPr>
        <w:t xml:space="preserve">, G. and </w:t>
      </w:r>
      <w:proofErr w:type="spellStart"/>
      <w:r>
        <w:rPr>
          <w:sz w:val="20"/>
        </w:rPr>
        <w:t>Torelli</w:t>
      </w:r>
      <w:proofErr w:type="spellEnd"/>
      <w:r>
        <w:rPr>
          <w:sz w:val="20"/>
        </w:rPr>
        <w:t xml:space="preserve">, N. (2014). Training and assessing classification rules with imbalanced data. </w:t>
      </w:r>
      <w:r>
        <w:rPr>
          <w:i/>
          <w:sz w:val="20"/>
        </w:rPr>
        <w:t>Data Mining and Knowledge Discovery</w:t>
      </w:r>
      <w:r>
        <w:rPr>
          <w:sz w:val="20"/>
        </w:rPr>
        <w:t>, 28(1):92–122.</w:t>
      </w:r>
    </w:p>
    <w:p w14:paraId="0CBBED78" w14:textId="77777777" w:rsidR="000B02CA" w:rsidRDefault="000C5C0A">
      <w:pPr>
        <w:spacing w:after="4" w:line="259" w:lineRule="auto"/>
        <w:ind w:left="213" w:hanging="228"/>
      </w:pPr>
      <w:r>
        <w:rPr>
          <w:sz w:val="20"/>
        </w:rPr>
        <w:t>Sun, J., Li, H., Huang, Q.-H., and He, K.-Y. (2014). Predicting</w:t>
      </w:r>
      <w:r>
        <w:rPr>
          <w:sz w:val="20"/>
        </w:rPr>
        <w:t xml:space="preserve"> financial distress and corporate failure: A review from the state-of-the-art definitions, </w:t>
      </w:r>
      <w:proofErr w:type="spellStart"/>
      <w:r>
        <w:rPr>
          <w:sz w:val="20"/>
        </w:rPr>
        <w:t>modeling</w:t>
      </w:r>
      <w:proofErr w:type="spellEnd"/>
      <w:r>
        <w:rPr>
          <w:sz w:val="20"/>
        </w:rPr>
        <w:t xml:space="preserve">, sampling, and featuring approaches. </w:t>
      </w:r>
      <w:r>
        <w:rPr>
          <w:i/>
          <w:sz w:val="20"/>
        </w:rPr>
        <w:t>Knowledge-Based Systems</w:t>
      </w:r>
      <w:r>
        <w:rPr>
          <w:sz w:val="20"/>
        </w:rPr>
        <w:t>, 57:41–56.</w:t>
      </w:r>
    </w:p>
    <w:p w14:paraId="2091C78C" w14:textId="77777777" w:rsidR="000B02CA" w:rsidRDefault="000C5C0A">
      <w:pPr>
        <w:spacing w:after="4" w:line="259" w:lineRule="auto"/>
        <w:ind w:left="213" w:hanging="228"/>
      </w:pPr>
      <w:r>
        <w:rPr>
          <w:sz w:val="20"/>
        </w:rPr>
        <w:t xml:space="preserve">Tsai, C.-F. and Hung, C. (2014). </w:t>
      </w:r>
      <w:proofErr w:type="spellStart"/>
      <w:r>
        <w:rPr>
          <w:sz w:val="20"/>
        </w:rPr>
        <w:t>Modeling</w:t>
      </w:r>
      <w:proofErr w:type="spellEnd"/>
      <w:r>
        <w:rPr>
          <w:sz w:val="20"/>
        </w:rPr>
        <w:t xml:space="preserve"> credit scoring using neural network ensemb</w:t>
      </w:r>
      <w:r>
        <w:rPr>
          <w:sz w:val="20"/>
        </w:rPr>
        <w:t xml:space="preserve">les. </w:t>
      </w:r>
      <w:proofErr w:type="spellStart"/>
      <w:r>
        <w:rPr>
          <w:i/>
          <w:sz w:val="20"/>
        </w:rPr>
        <w:t>Kybernetes</w:t>
      </w:r>
      <w:proofErr w:type="spellEnd"/>
      <w:r>
        <w:rPr>
          <w:sz w:val="20"/>
        </w:rPr>
        <w:t>, 43(7):1114–1123.</w:t>
      </w:r>
    </w:p>
    <w:p w14:paraId="13A10D1F" w14:textId="77777777" w:rsidR="000B02CA" w:rsidRDefault="000C5C0A">
      <w:pPr>
        <w:spacing w:after="4" w:line="259" w:lineRule="auto"/>
        <w:ind w:left="213" w:hanging="228"/>
      </w:pPr>
      <w:r>
        <w:rPr>
          <w:sz w:val="20"/>
        </w:rPr>
        <w:lastRenderedPageBreak/>
        <w:t xml:space="preserve">Zhou, G. (2018). Measuring Investor Sentiment. </w:t>
      </w:r>
      <w:r>
        <w:rPr>
          <w:i/>
          <w:sz w:val="20"/>
        </w:rPr>
        <w:t>Annual Review of Financial Economics</w:t>
      </w:r>
      <w:r>
        <w:rPr>
          <w:sz w:val="20"/>
        </w:rPr>
        <w:t>, 10:239–259.</w:t>
      </w:r>
    </w:p>
    <w:p w14:paraId="248107C6" w14:textId="77777777" w:rsidR="000B02CA" w:rsidRDefault="000C5C0A">
      <w:pPr>
        <w:pStyle w:val="Heading1"/>
        <w:numPr>
          <w:ilvl w:val="0"/>
          <w:numId w:val="0"/>
        </w:numPr>
        <w:spacing w:after="694"/>
        <w:ind w:left="-5"/>
      </w:pPr>
      <w:r>
        <w:lastRenderedPageBreak/>
        <w:t>Appendix</w:t>
      </w:r>
    </w:p>
    <w:p w14:paraId="05140289" w14:textId="77777777" w:rsidR="000B02CA" w:rsidRDefault="000C5C0A">
      <w:pPr>
        <w:spacing w:after="0" w:line="259" w:lineRule="auto"/>
        <w:ind w:left="778" w:firstLine="0"/>
        <w:jc w:val="left"/>
      </w:pPr>
      <w:r>
        <w:rPr>
          <w:rFonts w:ascii="Calibri" w:eastAsia="Calibri" w:hAnsi="Calibri" w:cs="Calibri"/>
          <w:noProof/>
        </w:rPr>
        <mc:AlternateContent>
          <mc:Choice Requires="wpg">
            <w:drawing>
              <wp:inline distT="0" distB="0" distL="0" distR="0" wp14:anchorId="58D9A640" wp14:editId="4672C87E">
                <wp:extent cx="4095961" cy="7590739"/>
                <wp:effectExtent l="0" t="0" r="0" b="0"/>
                <wp:docPr id="20005" name="Group 20005" descr="Descriptive statistics for accounting data"/>
                <wp:cNvGraphicFramePr/>
                <a:graphic xmlns:a="http://schemas.openxmlformats.org/drawingml/2006/main">
                  <a:graphicData uri="http://schemas.microsoft.com/office/word/2010/wordprocessingGroup">
                    <wpg:wgp>
                      <wpg:cNvGrpSpPr/>
                      <wpg:grpSpPr>
                        <a:xfrm>
                          <a:off x="0" y="0"/>
                          <a:ext cx="4095961" cy="7590739"/>
                          <a:chOff x="0" y="0"/>
                          <a:chExt cx="4095961" cy="7590739"/>
                        </a:xfrm>
                      </wpg:grpSpPr>
                      <wps:wsp>
                        <wps:cNvPr id="947" name="Rectangle 947"/>
                        <wps:cNvSpPr/>
                        <wps:spPr>
                          <a:xfrm rot="-5399999">
                            <a:off x="-1768318" y="5626967"/>
                            <a:ext cx="3656184" cy="119546"/>
                          </a:xfrm>
                          <a:prstGeom prst="rect">
                            <a:avLst/>
                          </a:prstGeom>
                          <a:ln>
                            <a:noFill/>
                          </a:ln>
                        </wps:spPr>
                        <wps:txbx>
                          <w:txbxContent>
                            <w:p w14:paraId="3E9EA2BE" w14:textId="77777777" w:rsidR="000B02CA" w:rsidRDefault="000C5C0A">
                              <w:pPr>
                                <w:spacing w:after="160" w:line="259" w:lineRule="auto"/>
                                <w:ind w:left="0" w:firstLine="0"/>
                                <w:jc w:val="left"/>
                              </w:pPr>
                              <w:r>
                                <w:rPr>
                                  <w:b/>
                                  <w:sz w:val="16"/>
                                </w:rPr>
                                <w:t>PANEL</w:t>
                              </w:r>
                              <w:proofErr w:type="gramStart"/>
                              <w:r>
                                <w:rPr>
                                  <w:b/>
                                  <w:sz w:val="16"/>
                                </w:rPr>
                                <w:t>1:Financialstatementselementsstatistics</w:t>
                              </w:r>
                              <w:proofErr w:type="gramEnd"/>
                            </w:p>
                          </w:txbxContent>
                        </wps:txbx>
                        <wps:bodyPr horzOverflow="overflow" vert="horz" lIns="0" tIns="0" rIns="0" bIns="0" rtlCol="0">
                          <a:noAutofit/>
                        </wps:bodyPr>
                      </wps:wsp>
                      <wps:wsp>
                        <wps:cNvPr id="948" name="Shape 948"/>
                        <wps:cNvSpPr/>
                        <wps:spPr>
                          <a:xfrm>
                            <a:off x="159452" y="701522"/>
                            <a:ext cx="0" cy="6889217"/>
                          </a:xfrm>
                          <a:custGeom>
                            <a:avLst/>
                            <a:gdLst/>
                            <a:ahLst/>
                            <a:cxnLst/>
                            <a:rect l="0" t="0" r="0" b="0"/>
                            <a:pathLst>
                              <a:path h="6889217">
                                <a:moveTo>
                                  <a:pt x="0" y="6889217"/>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49" name="Rectangle 949"/>
                        <wps:cNvSpPr/>
                        <wps:spPr>
                          <a:xfrm rot="-5399999">
                            <a:off x="-3635849" y="2696649"/>
                            <a:ext cx="7856852" cy="119546"/>
                          </a:xfrm>
                          <a:prstGeom prst="rect">
                            <a:avLst/>
                          </a:prstGeom>
                          <a:ln>
                            <a:noFill/>
                          </a:ln>
                        </wps:spPr>
                        <wps:txbx>
                          <w:txbxContent>
                            <w:p w14:paraId="40253BBC" w14:textId="77777777" w:rsidR="000B02CA" w:rsidRDefault="000C5C0A">
                              <w:pPr>
                                <w:spacing w:after="160" w:line="259" w:lineRule="auto"/>
                                <w:ind w:left="0" w:firstLine="0"/>
                                <w:jc w:val="left"/>
                              </w:pPr>
                              <w:proofErr w:type="spellStart"/>
                              <w:r>
                                <w:rPr>
                                  <w:sz w:val="16"/>
                                </w:rPr>
                                <w:t>atactintaninvtchdvtlctltwcaprevt</w:t>
                              </w:r>
                              <w:proofErr w:type="spellEnd"/>
                            </w:p>
                          </w:txbxContent>
                        </wps:txbx>
                        <wps:bodyPr horzOverflow="overflow" vert="horz" lIns="0" tIns="0" rIns="0" bIns="0" rtlCol="0">
                          <a:noAutofit/>
                        </wps:bodyPr>
                      </wps:wsp>
                      <wps:wsp>
                        <wps:cNvPr id="950" name="Shape 950"/>
                        <wps:cNvSpPr/>
                        <wps:spPr>
                          <a:xfrm>
                            <a:off x="366957" y="701522"/>
                            <a:ext cx="0" cy="6889217"/>
                          </a:xfrm>
                          <a:custGeom>
                            <a:avLst/>
                            <a:gdLst/>
                            <a:ahLst/>
                            <a:cxnLst/>
                            <a:rect l="0" t="0" r="0" b="0"/>
                            <a:pathLst>
                              <a:path h="6889217">
                                <a:moveTo>
                                  <a:pt x="0" y="6889217"/>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51" name="Rectangle 951"/>
                        <wps:cNvSpPr/>
                        <wps:spPr>
                          <a:xfrm rot="-5399999">
                            <a:off x="-3980257" y="2974719"/>
                            <a:ext cx="8960680" cy="119545"/>
                          </a:xfrm>
                          <a:prstGeom prst="rect">
                            <a:avLst/>
                          </a:prstGeom>
                          <a:ln>
                            <a:noFill/>
                          </a:ln>
                        </wps:spPr>
                        <wps:txbx>
                          <w:txbxContent>
                            <w:p w14:paraId="6F318B2D" w14:textId="77777777" w:rsidR="000B02CA" w:rsidRDefault="000C5C0A">
                              <w:pPr>
                                <w:spacing w:after="160" w:line="259" w:lineRule="auto"/>
                                <w:ind w:left="0" w:firstLine="0"/>
                                <w:jc w:val="left"/>
                              </w:pPr>
                              <w:r>
                                <w:rPr>
                                  <w:sz w:val="16"/>
                                </w:rPr>
                                <w:t>count86196.00084797.00081638.00085708.00085565.00084619.00084837.00086196.00084731.00085921.000</w:t>
                              </w:r>
                            </w:p>
                          </w:txbxContent>
                        </wps:txbx>
                        <wps:bodyPr horzOverflow="overflow" vert="horz" lIns="0" tIns="0" rIns="0" bIns="0" rtlCol="0">
                          <a:noAutofit/>
                        </wps:bodyPr>
                      </wps:wsp>
                      <wps:wsp>
                        <wps:cNvPr id="952" name="Rectangle 952"/>
                        <wps:cNvSpPr/>
                        <wps:spPr>
                          <a:xfrm rot="-5399999">
                            <a:off x="-3860105" y="2974665"/>
                            <a:ext cx="8960787" cy="119546"/>
                          </a:xfrm>
                          <a:prstGeom prst="rect">
                            <a:avLst/>
                          </a:prstGeom>
                          <a:ln>
                            <a:noFill/>
                          </a:ln>
                        </wps:spPr>
                        <wps:txbx>
                          <w:txbxContent>
                            <w:p w14:paraId="7515A6D4" w14:textId="77777777" w:rsidR="000B02CA" w:rsidRDefault="000C5C0A">
                              <w:pPr>
                                <w:spacing w:after="160" w:line="259" w:lineRule="auto"/>
                                <w:ind w:left="0" w:firstLine="0"/>
                                <w:jc w:val="left"/>
                              </w:pPr>
                              <w:r>
                                <w:rPr>
                                  <w:sz w:val="16"/>
                                </w:rPr>
                                <w:t>mean4118.3021217.743858.391284.317272.50289.814928.6882491.773279.5462934.885</w:t>
                              </w:r>
                            </w:p>
                          </w:txbxContent>
                        </wps:txbx>
                        <wps:bodyPr horzOverflow="overflow" vert="horz" lIns="0" tIns="0" rIns="0" bIns="0" rtlCol="0">
                          <a:noAutofit/>
                        </wps:bodyPr>
                      </wps:wsp>
                      <wps:wsp>
                        <wps:cNvPr id="953" name="Rectangle 953"/>
                        <wps:cNvSpPr/>
                        <wps:spPr>
                          <a:xfrm rot="-5399999">
                            <a:off x="-3739852" y="2974726"/>
                            <a:ext cx="8960666" cy="119545"/>
                          </a:xfrm>
                          <a:prstGeom prst="rect">
                            <a:avLst/>
                          </a:prstGeom>
                          <a:ln>
                            <a:noFill/>
                          </a:ln>
                        </wps:spPr>
                        <wps:txbx>
                          <w:txbxContent>
                            <w:p w14:paraId="6440B05C" w14:textId="77777777" w:rsidR="000B02CA" w:rsidRDefault="000C5C0A">
                              <w:pPr>
                                <w:spacing w:after="160" w:line="259" w:lineRule="auto"/>
                                <w:ind w:left="0" w:firstLine="0"/>
                                <w:jc w:val="left"/>
                              </w:pPr>
                              <w:r>
                                <w:rPr>
                                  <w:sz w:val="16"/>
                                </w:rPr>
                                <w:t>std19224.4165655.4995462.9401347.3451292.234592.1954827.25212177.5981799.28014</w:t>
                              </w:r>
                              <w:r>
                                <w:rPr>
                                  <w:sz w:val="16"/>
                                </w:rPr>
                                <w:t>150.218</w:t>
                              </w:r>
                            </w:p>
                          </w:txbxContent>
                        </wps:txbx>
                        <wps:bodyPr horzOverflow="overflow" vert="horz" lIns="0" tIns="0" rIns="0" bIns="0" rtlCol="0">
                          <a:noAutofit/>
                        </wps:bodyPr>
                      </wps:wsp>
                      <wps:wsp>
                        <wps:cNvPr id="954" name="Rectangle 954"/>
                        <wps:cNvSpPr/>
                        <wps:spPr>
                          <a:xfrm rot="-5399999">
                            <a:off x="-3619681" y="2974691"/>
                            <a:ext cx="8960734" cy="119546"/>
                          </a:xfrm>
                          <a:prstGeom prst="rect">
                            <a:avLst/>
                          </a:prstGeom>
                          <a:ln>
                            <a:noFill/>
                          </a:ln>
                        </wps:spPr>
                        <wps:txbx>
                          <w:txbxContent>
                            <w:p w14:paraId="34CF338D" w14:textId="77777777" w:rsidR="000B02CA" w:rsidRDefault="000C5C0A">
                              <w:pPr>
                                <w:spacing w:after="160" w:line="259" w:lineRule="auto"/>
                                <w:ind w:left="0" w:firstLine="0"/>
                                <w:jc w:val="left"/>
                              </w:pPr>
                              <w:r>
                                <w:rPr>
                                  <w:sz w:val="16"/>
                                </w:rPr>
                                <w:t>min0.001-0.168-0.4230.000-0.134-325.3770.0000.001-43132.545-1964.999</w:t>
                              </w:r>
                            </w:p>
                          </w:txbxContent>
                        </wps:txbx>
                        <wps:bodyPr horzOverflow="overflow" vert="horz" lIns="0" tIns="0" rIns="0" bIns="0" rtlCol="0">
                          <a:noAutofit/>
                        </wps:bodyPr>
                      </wps:wsp>
                      <wps:wsp>
                        <wps:cNvPr id="955" name="Rectangle 955"/>
                        <wps:cNvSpPr/>
                        <wps:spPr>
                          <a:xfrm rot="-5399999">
                            <a:off x="-3499500" y="2974679"/>
                            <a:ext cx="8960759" cy="119546"/>
                          </a:xfrm>
                          <a:prstGeom prst="rect">
                            <a:avLst/>
                          </a:prstGeom>
                          <a:ln>
                            <a:noFill/>
                          </a:ln>
                        </wps:spPr>
                        <wps:txbx>
                          <w:txbxContent>
                            <w:p w14:paraId="7B7E6E52" w14:textId="77777777" w:rsidR="000B02CA" w:rsidRDefault="000C5C0A">
                              <w:pPr>
                                <w:spacing w:after="160" w:line="259" w:lineRule="auto"/>
                                <w:ind w:left="0" w:firstLine="0"/>
                                <w:jc w:val="left"/>
                              </w:pPr>
                              <w:r>
                                <w:rPr>
                                  <w:sz w:val="16"/>
                                </w:rPr>
                                <w:t>25%26.92714.2690.0000.3811.8050.0005.9229.2651.70313.857</w:t>
                              </w:r>
                            </w:p>
                          </w:txbxContent>
                        </wps:txbx>
                        <wps:bodyPr horzOverflow="overflow" vert="horz" lIns="0" tIns="0" rIns="0" bIns="0" rtlCol="0">
                          <a:noAutofit/>
                        </wps:bodyPr>
                      </wps:wsp>
                      <wps:wsp>
                        <wps:cNvPr id="956" name="Rectangle 956"/>
                        <wps:cNvSpPr/>
                        <wps:spPr>
                          <a:xfrm rot="-5399999">
                            <a:off x="-3379302" y="2974672"/>
                            <a:ext cx="8960774" cy="119545"/>
                          </a:xfrm>
                          <a:prstGeom prst="rect">
                            <a:avLst/>
                          </a:prstGeom>
                          <a:ln>
                            <a:noFill/>
                          </a:ln>
                        </wps:spPr>
                        <wps:txbx>
                          <w:txbxContent>
                            <w:p w14:paraId="135F68D9" w14:textId="77777777" w:rsidR="000B02CA" w:rsidRDefault="000C5C0A">
                              <w:pPr>
                                <w:spacing w:after="160" w:line="259" w:lineRule="auto"/>
                                <w:ind w:left="0" w:firstLine="0"/>
                                <w:jc w:val="left"/>
                              </w:pPr>
                              <w:r>
                                <w:rPr>
                                  <w:sz w:val="16"/>
                                </w:rPr>
                                <w:t>50%186.37882.9713.87010.63413.8770.00033.37572.03228.528138.835</w:t>
                              </w:r>
                            </w:p>
                          </w:txbxContent>
                        </wps:txbx>
                        <wps:bodyPr horzOverflow="overflow" vert="horz" lIns="0" tIns="0" rIns="0" bIns="0" rtlCol="0">
                          <a:noAutofit/>
                        </wps:bodyPr>
                      </wps:wsp>
                      <wps:wsp>
                        <wps:cNvPr id="957" name="Rectangle 957"/>
                        <wps:cNvSpPr/>
                        <wps:spPr>
                          <a:xfrm rot="-5399999">
                            <a:off x="-3259116" y="2974665"/>
                            <a:ext cx="8960787" cy="119546"/>
                          </a:xfrm>
                          <a:prstGeom prst="rect">
                            <a:avLst/>
                          </a:prstGeom>
                          <a:ln>
                            <a:noFill/>
                          </a:ln>
                        </wps:spPr>
                        <wps:txbx>
                          <w:txbxContent>
                            <w:p w14:paraId="7135A976" w14:textId="77777777" w:rsidR="000B02CA" w:rsidRDefault="000C5C0A">
                              <w:pPr>
                                <w:spacing w:after="160" w:line="259" w:lineRule="auto"/>
                                <w:ind w:left="0" w:firstLine="0"/>
                                <w:jc w:val="left"/>
                              </w:pPr>
                              <w:r>
                                <w:rPr>
                                  <w:sz w:val="16"/>
                                </w:rPr>
                                <w:t>75%1246.340414.989116.74292.33182.5793.874213.332687.642155.221969.236</w:t>
                              </w:r>
                            </w:p>
                          </w:txbxContent>
                        </wps:txbx>
                        <wps:bodyPr horzOverflow="overflow" vert="horz" lIns="0" tIns="0" rIns="0" bIns="0" rtlCol="0">
                          <a:noAutofit/>
                        </wps:bodyPr>
                      </wps:wsp>
                      <wps:wsp>
                        <wps:cNvPr id="958" name="Rectangle 958"/>
                        <wps:cNvSpPr/>
                        <wps:spPr>
                          <a:xfrm rot="-5399999">
                            <a:off x="-3138857" y="2974719"/>
                            <a:ext cx="8960680" cy="119545"/>
                          </a:xfrm>
                          <a:prstGeom prst="rect">
                            <a:avLst/>
                          </a:prstGeom>
                          <a:ln>
                            <a:noFill/>
                          </a:ln>
                        </wps:spPr>
                        <wps:txbx>
                          <w:txbxContent>
                            <w:p w14:paraId="1724D59B" w14:textId="77777777" w:rsidR="000B02CA" w:rsidRDefault="000C5C0A">
                              <w:pPr>
                                <w:spacing w:after="160" w:line="259" w:lineRule="auto"/>
                                <w:ind w:left="0" w:firstLine="0"/>
                                <w:jc w:val="left"/>
                              </w:pPr>
                              <w:r>
                                <w:rPr>
                                  <w:sz w:val="16"/>
                                </w:rPr>
                                <w:t>max507560.425192486.646225278.00048586.91353528.00067643.805192819.656460442.00056120.000470171.000</w:t>
                              </w:r>
                            </w:p>
                          </w:txbxContent>
                        </wps:txbx>
                        <wps:bodyPr horzOverflow="overflow" vert="horz" lIns="0" tIns="0" rIns="0" bIns="0" rtlCol="0">
                          <a:noAutofit/>
                        </wps:bodyPr>
                      </wps:wsp>
                      <wps:wsp>
                        <wps:cNvPr id="959" name="Shape 959"/>
                        <wps:cNvSpPr/>
                        <wps:spPr>
                          <a:xfrm>
                            <a:off x="1415850" y="701522"/>
                            <a:ext cx="0" cy="6889217"/>
                          </a:xfrm>
                          <a:custGeom>
                            <a:avLst/>
                            <a:gdLst/>
                            <a:ahLst/>
                            <a:cxnLst/>
                            <a:rect l="0" t="0" r="0" b="0"/>
                            <a:pathLst>
                              <a:path h="6889217">
                                <a:moveTo>
                                  <a:pt x="0" y="6889217"/>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60" name="Shape 960"/>
                        <wps:cNvSpPr/>
                        <wps:spPr>
                          <a:xfrm>
                            <a:off x="1484164" y="0"/>
                            <a:ext cx="0" cy="7590739"/>
                          </a:xfrm>
                          <a:custGeom>
                            <a:avLst/>
                            <a:gdLst/>
                            <a:ahLst/>
                            <a:cxnLst/>
                            <a:rect l="0" t="0" r="0" b="0"/>
                            <a:pathLst>
                              <a:path h="7590739">
                                <a:moveTo>
                                  <a:pt x="0" y="759073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61" name="Rectangle 961"/>
                        <wps:cNvSpPr/>
                        <wps:spPr>
                          <a:xfrm rot="-5399999">
                            <a:off x="-2749887" y="2216142"/>
                            <a:ext cx="8734378" cy="119545"/>
                          </a:xfrm>
                          <a:prstGeom prst="rect">
                            <a:avLst/>
                          </a:prstGeom>
                          <a:ln>
                            <a:noFill/>
                          </a:ln>
                        </wps:spPr>
                        <wps:txbx>
                          <w:txbxContent>
                            <w:p w14:paraId="188EB8C9" w14:textId="77777777" w:rsidR="000B02CA" w:rsidRDefault="000C5C0A">
                              <w:pPr>
                                <w:spacing w:after="160" w:line="259" w:lineRule="auto"/>
                                <w:ind w:left="0" w:firstLine="0"/>
                                <w:jc w:val="left"/>
                              </w:pPr>
                              <w:proofErr w:type="spellStart"/>
                              <w:r>
                                <w:rPr>
                                  <w:sz w:val="16"/>
                                </w:rPr>
                                <w:t>reebitmkvaltsal</w:t>
                              </w:r>
                              <w:r>
                                <w:rPr>
                                  <w:sz w:val="16"/>
                                </w:rPr>
                                <w:t>eseqnidlttdmempempgdwl</w:t>
                              </w:r>
                              <w:proofErr w:type="spellEnd"/>
                            </w:p>
                          </w:txbxContent>
                        </wps:txbx>
                        <wps:bodyPr horzOverflow="overflow" vert="horz" lIns="0" tIns="0" rIns="0" bIns="0" rtlCol="0">
                          <a:noAutofit/>
                        </wps:bodyPr>
                      </wps:wsp>
                      <wps:wsp>
                        <wps:cNvPr id="962" name="Shape 962"/>
                        <wps:cNvSpPr/>
                        <wps:spPr>
                          <a:xfrm>
                            <a:off x="1691669" y="0"/>
                            <a:ext cx="0" cy="7590739"/>
                          </a:xfrm>
                          <a:custGeom>
                            <a:avLst/>
                            <a:gdLst/>
                            <a:ahLst/>
                            <a:cxnLst/>
                            <a:rect l="0" t="0" r="0" b="0"/>
                            <a:pathLst>
                              <a:path h="7590739">
                                <a:moveTo>
                                  <a:pt x="0" y="759073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63" name="Rectangle 963"/>
                        <wps:cNvSpPr/>
                        <wps:spPr>
                          <a:xfrm rot="-5399999">
                            <a:off x="-3122035" y="2508217"/>
                            <a:ext cx="9893684" cy="119546"/>
                          </a:xfrm>
                          <a:prstGeom prst="rect">
                            <a:avLst/>
                          </a:prstGeom>
                          <a:ln>
                            <a:noFill/>
                          </a:ln>
                        </wps:spPr>
                        <wps:txbx>
                          <w:txbxContent>
                            <w:p w14:paraId="41EBE561" w14:textId="77777777" w:rsidR="000B02CA" w:rsidRDefault="000C5C0A">
                              <w:pPr>
                                <w:spacing w:after="160" w:line="259" w:lineRule="auto"/>
                                <w:ind w:left="0" w:firstLine="0"/>
                                <w:jc w:val="left"/>
                              </w:pPr>
                              <w:r>
                                <w:rPr>
                                  <w:sz w:val="16"/>
                                </w:rPr>
                                <w:t>count84042.00085793.00061887.00085807.00086195.00085805.00086141.00080436.00078807.00078807.00080728.000</w:t>
                              </w:r>
                            </w:p>
                          </w:txbxContent>
                        </wps:txbx>
                        <wps:bodyPr horzOverflow="overflow" vert="horz" lIns="0" tIns="0" rIns="0" bIns="0" rtlCol="0">
                          <a:noAutofit/>
                        </wps:bodyPr>
                      </wps:wsp>
                      <wps:wsp>
                        <wps:cNvPr id="964" name="Rectangle 964"/>
                        <wps:cNvSpPr/>
                        <wps:spPr>
                          <a:xfrm rot="-5399999">
                            <a:off x="-3001842" y="2508217"/>
                            <a:ext cx="9893684" cy="119546"/>
                          </a:xfrm>
                          <a:prstGeom prst="rect">
                            <a:avLst/>
                          </a:prstGeom>
                          <a:ln>
                            <a:noFill/>
                          </a:ln>
                        </wps:spPr>
                        <wps:txbx>
                          <w:txbxContent>
                            <w:p w14:paraId="49A09913" w14:textId="77777777" w:rsidR="000B02CA" w:rsidRDefault="000C5C0A">
                              <w:pPr>
                                <w:spacing w:after="160" w:line="259" w:lineRule="auto"/>
                                <w:ind w:left="0" w:firstLine="0"/>
                                <w:jc w:val="left"/>
                              </w:pPr>
                              <w:r>
                                <w:rPr>
                                  <w:sz w:val="16"/>
                                </w:rPr>
                                <w:t>mean821.767333.0383064.8442937.9781554.264176.908921.058150.6108.6418.641498.611</w:t>
                              </w:r>
                            </w:p>
                          </w:txbxContent>
                        </wps:txbx>
                        <wps:bodyPr horzOverflow="overflow" vert="horz" lIns="0" tIns="0" rIns="0" bIns="0" rtlCol="0">
                          <a:noAutofit/>
                        </wps:bodyPr>
                      </wps:wsp>
                      <wps:wsp>
                        <wps:cNvPr id="965" name="Rectangle 965"/>
                        <wps:cNvSpPr/>
                        <wps:spPr>
                          <a:xfrm rot="-5399999">
                            <a:off x="-2881663" y="2508190"/>
                            <a:ext cx="9893738" cy="119546"/>
                          </a:xfrm>
                          <a:prstGeom prst="rect">
                            <a:avLst/>
                          </a:prstGeom>
                          <a:ln>
                            <a:noFill/>
                          </a:ln>
                        </wps:spPr>
                        <wps:txbx>
                          <w:txbxContent>
                            <w:p w14:paraId="4DC8B980" w14:textId="77777777" w:rsidR="000B02CA" w:rsidRDefault="000C5C0A">
                              <w:pPr>
                                <w:spacing w:after="160" w:line="259" w:lineRule="auto"/>
                                <w:ind w:left="0" w:firstLine="0"/>
                                <w:jc w:val="left"/>
                              </w:pPr>
                              <w:r>
                                <w:rPr>
                                  <w:sz w:val="16"/>
                                </w:rPr>
                                <w:t>std7845.8781800.68215901.85514159.2478001</w:t>
                              </w:r>
                              <w:r>
                                <w:rPr>
                                  <w:sz w:val="16"/>
                                </w:rPr>
                                <w:t>.1891527.8574476.6831075.27130.44230.4423138.554</w:t>
                              </w:r>
                            </w:p>
                          </w:txbxContent>
                        </wps:txbx>
                        <wps:bodyPr horzOverflow="overflow" vert="horz" lIns="0" tIns="0" rIns="0" bIns="0" rtlCol="0">
                          <a:noAutofit/>
                        </wps:bodyPr>
                      </wps:wsp>
                      <wps:wsp>
                        <wps:cNvPr id="966" name="Rectangle 966"/>
                        <wps:cNvSpPr/>
                        <wps:spPr>
                          <a:xfrm rot="-5399999">
                            <a:off x="-2761490" y="2508170"/>
                            <a:ext cx="9893777" cy="119546"/>
                          </a:xfrm>
                          <a:prstGeom prst="rect">
                            <a:avLst/>
                          </a:prstGeom>
                          <a:ln>
                            <a:noFill/>
                          </a:ln>
                        </wps:spPr>
                        <wps:txbx>
                          <w:txbxContent>
                            <w:p w14:paraId="04625E85" w14:textId="77777777" w:rsidR="000B02CA" w:rsidRDefault="000C5C0A">
                              <w:pPr>
                                <w:spacing w:after="160" w:line="259" w:lineRule="auto"/>
                                <w:ind w:left="0" w:firstLine="0"/>
                                <w:jc w:val="left"/>
                              </w:pPr>
                              <w:r>
                                <w:rPr>
                                  <w:sz w:val="16"/>
                                </w:rPr>
                                <w:t>min-143336.328-25913.0000.000-1964.999-86154.000-98696.000-0.0230.0000.0000.000-0.423</w:t>
                              </w:r>
                            </w:p>
                          </w:txbxContent>
                        </wps:txbx>
                        <wps:bodyPr horzOverflow="overflow" vert="horz" lIns="0" tIns="0" rIns="0" bIns="0" rtlCol="0">
                          <a:noAutofit/>
                        </wps:bodyPr>
                      </wps:wsp>
                      <wps:wsp>
                        <wps:cNvPr id="967" name="Rectangle 967"/>
                        <wps:cNvSpPr/>
                        <wps:spPr>
                          <a:xfrm rot="-5399999">
                            <a:off x="-2641238" y="2508217"/>
                            <a:ext cx="9893684" cy="119546"/>
                          </a:xfrm>
                          <a:prstGeom prst="rect">
                            <a:avLst/>
                          </a:prstGeom>
                          <a:ln>
                            <a:noFill/>
                          </a:ln>
                        </wps:spPr>
                        <wps:txbx>
                          <w:txbxContent>
                            <w:p w14:paraId="7E5FE181" w14:textId="77777777" w:rsidR="000B02CA" w:rsidRDefault="000C5C0A">
                              <w:pPr>
                                <w:spacing w:after="160" w:line="259" w:lineRule="auto"/>
                                <w:ind w:left="0" w:firstLine="0"/>
                                <w:jc w:val="left"/>
                              </w:pPr>
                              <w:r>
                                <w:rPr>
                                  <w:sz w:val="16"/>
                                </w:rPr>
                                <w:t>25%-58.985-3.57127.28213.8328.472-8.3400.0000.0000.0880.0880.000</w:t>
                              </w:r>
                            </w:p>
                          </w:txbxContent>
                        </wps:txbx>
                        <wps:bodyPr horzOverflow="overflow" vert="horz" lIns="0" tIns="0" rIns="0" bIns="0" rtlCol="0">
                          <a:noAutofit/>
                        </wps:bodyPr>
                      </wps:wsp>
                      <wps:wsp>
                        <wps:cNvPr id="968" name="Rectangle 968"/>
                        <wps:cNvSpPr/>
                        <wps:spPr>
                          <a:xfrm rot="-5399999">
                            <a:off x="-2521060" y="2508203"/>
                            <a:ext cx="9893712" cy="119546"/>
                          </a:xfrm>
                          <a:prstGeom prst="rect">
                            <a:avLst/>
                          </a:prstGeom>
                          <a:ln>
                            <a:noFill/>
                          </a:ln>
                        </wps:spPr>
                        <wps:txbx>
                          <w:txbxContent>
                            <w:p w14:paraId="22D3F34E" w14:textId="77777777" w:rsidR="000B02CA" w:rsidRDefault="000C5C0A">
                              <w:pPr>
                                <w:spacing w:after="160" w:line="259" w:lineRule="auto"/>
                                <w:ind w:left="0" w:firstLine="0"/>
                                <w:jc w:val="left"/>
                              </w:pPr>
                              <w:r>
                                <w:rPr>
                                  <w:sz w:val="16"/>
                                </w:rPr>
                                <w:t>50%-1.8674.762173.450138.82574.5880.7158.8980.1800.6190.6190.000</w:t>
                              </w:r>
                            </w:p>
                          </w:txbxContent>
                        </wps:txbx>
                        <wps:bodyPr horzOverflow="overflow" vert="horz" lIns="0" tIns="0" rIns="0" bIns="0" rtlCol="0">
                          <a:noAutofit/>
                        </wps:bodyPr>
                      </wps:wsp>
                      <wps:wsp>
                        <wps:cNvPr id="969" name="Rectangle 969"/>
                        <wps:cNvSpPr/>
                        <wps:spPr>
                          <a:xfrm rot="-5399999">
                            <a:off x="-2400887" y="2508170"/>
                            <a:ext cx="9893777" cy="119546"/>
                          </a:xfrm>
                          <a:prstGeom prst="rect">
                            <a:avLst/>
                          </a:prstGeom>
                          <a:ln>
                            <a:noFill/>
                          </a:ln>
                        </wps:spPr>
                        <wps:txbx>
                          <w:txbxContent>
                            <w:p w14:paraId="351FB5FB" w14:textId="77777777" w:rsidR="000B02CA" w:rsidRDefault="000C5C0A">
                              <w:pPr>
                                <w:spacing w:after="160" w:line="259" w:lineRule="auto"/>
                                <w:ind w:left="0" w:firstLine="0"/>
                                <w:jc w:val="left"/>
                              </w:pPr>
                              <w:r>
                                <w:rPr>
                                  <w:sz w:val="16"/>
                                </w:rPr>
                                <w:t>75%122.53884.664989.844969.980463.72737.491287.77919.8044.0004.00055.402</w:t>
                              </w:r>
                            </w:p>
                          </w:txbxContent>
                        </wps:txbx>
                        <wps:bodyPr horzOverflow="overflow" vert="horz" lIns="0" tIns="0" rIns="0" bIns="0" rtlCol="0">
                          <a:noAutofit/>
                        </wps:bodyPr>
                      </wps:wsp>
                      <wps:wsp>
                        <wps:cNvPr id="970" name="Rectangle 970"/>
                        <wps:cNvSpPr/>
                        <wps:spPr>
                          <a:xfrm rot="-5399999">
                            <a:off x="-2280654" y="2508210"/>
                            <a:ext cx="9893698" cy="119546"/>
                          </a:xfrm>
                          <a:prstGeom prst="rect">
                            <a:avLst/>
                          </a:prstGeom>
                          <a:ln>
                            <a:noFill/>
                          </a:ln>
                        </wps:spPr>
                        <wps:txbx>
                          <w:txbxContent>
                            <w:p w14:paraId="21F80259" w14:textId="77777777" w:rsidR="000B02CA" w:rsidRDefault="000C5C0A">
                              <w:pPr>
                                <w:spacing w:after="160" w:line="259" w:lineRule="auto"/>
                                <w:ind w:left="0" w:firstLine="0"/>
                                <w:jc w:val="left"/>
                              </w:pPr>
                              <w:r>
                                <w:rPr>
                                  <w:sz w:val="16"/>
                                </w:rPr>
                                <w:t>max398278.00071230.000790050.098470171.000284434.000104821.000207174.00059127.799863.824863.824146583.307</w:t>
                              </w:r>
                            </w:p>
                          </w:txbxContent>
                        </wps:txbx>
                        <wps:bodyPr horzOverflow="overflow" vert="horz" lIns="0" tIns="0" rIns="0" bIns="0" rtlCol="0">
                          <a:noAutofit/>
                        </wps:bodyPr>
                      </wps:wsp>
                      <wps:wsp>
                        <wps:cNvPr id="971" name="Shape 971"/>
                        <wps:cNvSpPr/>
                        <wps:spPr>
                          <a:xfrm>
                            <a:off x="2740562" y="0"/>
                            <a:ext cx="0" cy="7590739"/>
                          </a:xfrm>
                          <a:custGeom>
                            <a:avLst/>
                            <a:gdLst/>
                            <a:ahLst/>
                            <a:cxnLst/>
                            <a:rect l="0" t="0" r="0" b="0"/>
                            <a:pathLst>
                              <a:path h="7590739">
                                <a:moveTo>
                                  <a:pt x="0" y="759073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72" name="Rectangle 972"/>
                        <wps:cNvSpPr/>
                        <wps:spPr>
                          <a:xfrm rot="-5399999">
                            <a:off x="1269417" y="5895062"/>
                            <a:ext cx="3119995" cy="119544"/>
                          </a:xfrm>
                          <a:prstGeom prst="rect">
                            <a:avLst/>
                          </a:prstGeom>
                          <a:ln>
                            <a:noFill/>
                          </a:ln>
                        </wps:spPr>
                        <wps:txbx>
                          <w:txbxContent>
                            <w:p w14:paraId="162D36B9" w14:textId="77777777" w:rsidR="000B02CA" w:rsidRDefault="000C5C0A">
                              <w:pPr>
                                <w:spacing w:after="160" w:line="259" w:lineRule="auto"/>
                                <w:ind w:left="0" w:firstLine="0"/>
                                <w:jc w:val="left"/>
                              </w:pPr>
                              <w:r>
                                <w:rPr>
                                  <w:b/>
                                  <w:sz w:val="16"/>
                                </w:rPr>
                                <w:t>PANEL</w:t>
                              </w:r>
                              <w:proofErr w:type="gramStart"/>
                              <w:r>
                                <w:rPr>
                                  <w:b/>
                                  <w:sz w:val="16"/>
                                </w:rPr>
                                <w:t>2:Demographicelementsstatistics</w:t>
                              </w:r>
                              <w:proofErr w:type="gramEnd"/>
                            </w:p>
                          </w:txbxContent>
                        </wps:txbx>
                        <wps:bodyPr horzOverflow="overflow" vert="horz" lIns="0" tIns="0" rIns="0" bIns="0" rtlCol="0">
                          <a:noAutofit/>
                        </wps:bodyPr>
                      </wps:wsp>
                      <wps:wsp>
                        <wps:cNvPr id="973" name="Shape 973"/>
                        <wps:cNvSpPr/>
                        <wps:spPr>
                          <a:xfrm>
                            <a:off x="2929093" y="441096"/>
                            <a:ext cx="0" cy="7149643"/>
                          </a:xfrm>
                          <a:custGeom>
                            <a:avLst/>
                            <a:gdLst/>
                            <a:ahLst/>
                            <a:cxnLst/>
                            <a:rect l="0" t="0" r="0" b="0"/>
                            <a:pathLst>
                              <a:path h="7149643">
                                <a:moveTo>
                                  <a:pt x="0" y="7149643"/>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74" name="Rectangle 974"/>
                        <wps:cNvSpPr/>
                        <wps:spPr>
                          <a:xfrm rot="-5399999">
                            <a:off x="-1253975" y="2673346"/>
                            <a:ext cx="8632388" cy="119546"/>
                          </a:xfrm>
                          <a:prstGeom prst="rect">
                            <a:avLst/>
                          </a:prstGeom>
                          <a:ln>
                            <a:noFill/>
                          </a:ln>
                        </wps:spPr>
                        <wps:txbx>
                          <w:txbxContent>
                            <w:p w14:paraId="1199DAF1" w14:textId="77777777" w:rsidR="000B02CA" w:rsidRDefault="000C5C0A">
                              <w:pPr>
                                <w:spacing w:after="160" w:line="259" w:lineRule="auto"/>
                                <w:ind w:left="0" w:firstLine="0"/>
                                <w:jc w:val="left"/>
                              </w:pPr>
                              <w:r>
                                <w:rPr>
                                  <w:sz w:val="16"/>
                                </w:rPr>
                                <w:t>addzipcitystatecountysicggroupgindgsectorgsubindidbflagincorpspcsrcauauop</w:t>
                              </w:r>
                            </w:p>
                          </w:txbxContent>
                        </wps:txbx>
                        <wps:bodyPr horzOverflow="overflow" vert="horz" lIns="0" tIns="0" rIns="0" bIns="0" rtlCol="0">
                          <a:noAutofit/>
                        </wps:bodyPr>
                      </wps:wsp>
                      <wps:wsp>
                        <wps:cNvPr id="975" name="Shape 975"/>
                        <wps:cNvSpPr/>
                        <wps:spPr>
                          <a:xfrm>
                            <a:off x="3136586" y="441096"/>
                            <a:ext cx="0" cy="7149643"/>
                          </a:xfrm>
                          <a:custGeom>
                            <a:avLst/>
                            <a:gdLst/>
                            <a:ahLst/>
                            <a:cxnLst/>
                            <a:rect l="0" t="0" r="0" b="0"/>
                            <a:pathLst>
                              <a:path h="7149643">
                                <a:moveTo>
                                  <a:pt x="0" y="7149643"/>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76" name="Rectangle 976"/>
                        <wps:cNvSpPr/>
                        <wps:spPr>
                          <a:xfrm rot="-5399999">
                            <a:off x="-1383807" y="2801527"/>
                            <a:ext cx="9307064" cy="119546"/>
                          </a:xfrm>
                          <a:prstGeom prst="rect">
                            <a:avLst/>
                          </a:prstGeom>
                          <a:ln>
                            <a:noFill/>
                          </a:ln>
                        </wps:spPr>
                        <wps:txbx>
                          <w:txbxContent>
                            <w:p w14:paraId="49B607E5" w14:textId="77777777" w:rsidR="000B02CA" w:rsidRDefault="000C5C0A">
                              <w:pPr>
                                <w:spacing w:after="160" w:line="259" w:lineRule="auto"/>
                                <w:ind w:left="0" w:firstLine="0"/>
                                <w:jc w:val="left"/>
                              </w:pPr>
                              <w:r>
                                <w:rPr>
                                  <w:sz w:val="16"/>
                                </w:rPr>
                                <w:t>count8619686196861968619686196861</w:t>
                              </w:r>
                              <w:r>
                                <w:rPr>
                                  <w:sz w:val="16"/>
                                </w:rPr>
                                <w:t>968619686196861968619686196861968619686196</w:t>
                              </w:r>
                            </w:p>
                          </w:txbxContent>
                        </wps:txbx>
                        <wps:bodyPr horzOverflow="overflow" vert="horz" lIns="0" tIns="0" rIns="0" bIns="0" rtlCol="0">
                          <a:noAutofit/>
                        </wps:bodyPr>
                      </wps:wsp>
                      <wps:wsp>
                        <wps:cNvPr id="977" name="Rectangle 977"/>
                        <wps:cNvSpPr/>
                        <wps:spPr>
                          <a:xfrm rot="-5399999">
                            <a:off x="-1120597" y="2944544"/>
                            <a:ext cx="9021031" cy="119546"/>
                          </a:xfrm>
                          <a:prstGeom prst="rect">
                            <a:avLst/>
                          </a:prstGeom>
                          <a:ln>
                            <a:noFill/>
                          </a:ln>
                        </wps:spPr>
                        <wps:txbx>
                          <w:txbxContent>
                            <w:p w14:paraId="7739079E" w14:textId="77777777" w:rsidR="000B02CA" w:rsidRDefault="000C5C0A">
                              <w:pPr>
                                <w:spacing w:after="160" w:line="259" w:lineRule="auto"/>
                                <w:ind w:left="0" w:firstLine="0"/>
                                <w:jc w:val="left"/>
                              </w:pPr>
                              <w:r>
                                <w:rPr>
                                  <w:sz w:val="16"/>
                                </w:rPr>
                                <w:t>unique46012178623726625671214825510257</w:t>
                              </w:r>
                            </w:p>
                          </w:txbxContent>
                        </wps:txbx>
                        <wps:bodyPr horzOverflow="overflow" vert="horz" lIns="0" tIns="0" rIns="0" bIns="0" rtlCol="0">
                          <a:noAutofit/>
                        </wps:bodyPr>
                      </wps:wsp>
                      <wps:wsp>
                        <wps:cNvPr id="978" name="Rectangle 978"/>
                        <wps:cNvSpPr/>
                        <wps:spPr>
                          <a:xfrm rot="-5399999">
                            <a:off x="-1055998" y="2888937"/>
                            <a:ext cx="9132243" cy="119546"/>
                          </a:xfrm>
                          <a:prstGeom prst="rect">
                            <a:avLst/>
                          </a:prstGeom>
                          <a:ln>
                            <a:noFill/>
                          </a:ln>
                        </wps:spPr>
                        <wps:txbx>
                          <w:txbxContent>
                            <w:p w14:paraId="591BD1FF" w14:textId="77777777" w:rsidR="000B02CA" w:rsidRDefault="000C5C0A">
                              <w:pPr>
                                <w:spacing w:after="160" w:line="259" w:lineRule="auto"/>
                                <w:ind w:left="0" w:firstLine="0"/>
                                <w:jc w:val="left"/>
                              </w:pPr>
                              <w:r>
                                <w:rPr>
                                  <w:sz w:val="16"/>
                                </w:rPr>
                                <w:t>topnanHoustonnannan28363520.0352010.035.035201010.0DDEnan9.01.0</w:t>
                              </w:r>
                            </w:p>
                          </w:txbxContent>
                        </wps:txbx>
                        <wps:bodyPr horzOverflow="overflow" vert="horz" lIns="0" tIns="0" rIns="0" bIns="0" rtlCol="0">
                          <a:noAutofit/>
                        </wps:bodyPr>
                      </wps:wsp>
                      <wps:wsp>
                        <wps:cNvPr id="979" name="Rectangle 979"/>
                        <wps:cNvSpPr/>
                        <wps:spPr>
                          <a:xfrm rot="-5399999">
                            <a:off x="-1023216" y="2801527"/>
                            <a:ext cx="9307064" cy="119546"/>
                          </a:xfrm>
                          <a:prstGeom prst="rect">
                            <a:avLst/>
                          </a:prstGeom>
                          <a:ln>
                            <a:noFill/>
                          </a:ln>
                        </wps:spPr>
                        <wps:txbx>
                          <w:txbxContent>
                            <w:p w14:paraId="037FFCD8" w14:textId="77777777" w:rsidR="000B02CA" w:rsidRDefault="000C5C0A">
                              <w:pPr>
                                <w:spacing w:after="160" w:line="259" w:lineRule="auto"/>
                                <w:ind w:left="0" w:firstLine="0"/>
                                <w:jc w:val="left"/>
                              </w:pPr>
                              <w:r>
                                <w:rPr>
                                  <w:sz w:val="16"/>
                                </w:rPr>
                                <w:t>freq13763302130378602654221122467701723267707295745452370541746357263</w:t>
                              </w:r>
                            </w:p>
                          </w:txbxContent>
                        </wps:txbx>
                        <wps:bodyPr horzOverflow="overflow" vert="horz" lIns="0" tIns="0" rIns="0" bIns="0" rtlCol="0">
                          <a:noAutofit/>
                        </wps:bodyPr>
                      </wps:wsp>
                      <wps:wsp>
                        <wps:cNvPr id="980" name="Shape 980"/>
                        <wps:cNvSpPr/>
                        <wps:spPr>
                          <a:xfrm>
                            <a:off x="3704683" y="441096"/>
                            <a:ext cx="0" cy="7149643"/>
                          </a:xfrm>
                          <a:custGeom>
                            <a:avLst/>
                            <a:gdLst/>
                            <a:ahLst/>
                            <a:cxnLst/>
                            <a:rect l="0" t="0" r="0" b="0"/>
                            <a:pathLst>
                              <a:path h="7149643">
                                <a:moveTo>
                                  <a:pt x="0" y="7149643"/>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81" name="Rectangle 981"/>
                        <wps:cNvSpPr/>
                        <wps:spPr>
                          <a:xfrm rot="-5399999">
                            <a:off x="2023983" y="2892975"/>
                            <a:ext cx="4061529" cy="163628"/>
                          </a:xfrm>
                          <a:prstGeom prst="rect">
                            <a:avLst/>
                          </a:prstGeom>
                          <a:ln>
                            <a:noFill/>
                          </a:ln>
                        </wps:spPr>
                        <wps:txbx>
                          <w:txbxContent>
                            <w:p w14:paraId="6D56EACC" w14:textId="3BE43BD3" w:rsidR="000B02CA" w:rsidRDefault="000C5C0A">
                              <w:pPr>
                                <w:spacing w:after="160" w:line="259" w:lineRule="auto"/>
                                <w:ind w:left="0" w:firstLine="0"/>
                                <w:jc w:val="left"/>
                              </w:pPr>
                              <w:r>
                                <w:t>Table5</w:t>
                              </w:r>
                              <w:proofErr w:type="gramStart"/>
                              <w:r>
                                <w:t>.:Descriptive</w:t>
                              </w:r>
                              <w:proofErr w:type="gramEnd"/>
                              <w:r w:rsidR="00C26789">
                                <w:t xml:space="preserve"> </w:t>
                              </w:r>
                              <w:r>
                                <w:t>statistics</w:t>
                              </w:r>
                              <w:r w:rsidR="00C26789">
                                <w:t xml:space="preserve"> </w:t>
                              </w:r>
                              <w:r>
                                <w:t>for</w:t>
                              </w:r>
                              <w:r w:rsidR="00C26789">
                                <w:t xml:space="preserve"> </w:t>
                              </w:r>
                              <w:r>
                                <w:t>accounting</w:t>
                              </w:r>
                              <w:r w:rsidR="00C26789">
                                <w:t xml:space="preserve"> </w:t>
                              </w:r>
                              <w:r>
                                <w:t>data</w:t>
                              </w:r>
                            </w:p>
                          </w:txbxContent>
                        </wps:txbx>
                        <wps:bodyPr horzOverflow="overflow" vert="horz" lIns="0" tIns="0" rIns="0" bIns="0" rtlCol="0">
                          <a:noAutofit/>
                        </wps:bodyPr>
                      </wps:wsp>
                    </wpg:wgp>
                  </a:graphicData>
                </a:graphic>
              </wp:inline>
            </w:drawing>
          </mc:Choice>
          <mc:Fallback>
            <w:pict>
              <v:group w14:anchorId="58D9A640" id="Group 20005" o:spid="_x0000_s1026" alt="Descriptive statistics for accounting data" style="width:322.5pt;height:597.7pt;mso-position-horizontal-relative:char;mso-position-vertical-relative:line" coordsize="40959,7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">
                <v:rect id="Rectangle 947" o:spid="_x0000_s1027" style="position:absolute;left:-17683;top:56269;width:36562;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" filled="f" stroked="f">
                  <v:textbox inset="0,0,0,0">
                    <w:txbxContent>
                      <w:p w14:paraId="3E9EA2BE" w14:textId="77777777" w:rsidR="000B02CA" w:rsidRDefault="000C5C0A">
                        <w:pPr>
                          <w:spacing w:after="160" w:line="259" w:lineRule="auto"/>
                          <w:ind w:left="0" w:firstLine="0"/>
                          <w:jc w:val="left"/>
                        </w:pPr>
                        <w:r>
                          <w:rPr>
                            <w:b/>
                            <w:sz w:val="16"/>
                          </w:rPr>
                          <w:t>PANEL</w:t>
                        </w:r>
                        <w:proofErr w:type="gramStart"/>
                        <w:r>
                          <w:rPr>
                            <w:b/>
                            <w:sz w:val="16"/>
                          </w:rPr>
                          <w:t>1:Financialstatementselementsstatistics</w:t>
                        </w:r>
                        <w:proofErr w:type="gramEnd"/>
                      </w:p>
                    </w:txbxContent>
                  </v:textbox>
                </v:rect>
                <v:shape id="Shape 948" o:spid="_x0000_s1028" style="position:absolute;left:1594;top:7015;width:0;height:68892;visibility:visible;mso-wrap-style:square;v-text-anchor:top" coordsize="0,688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" path="m,6889217l,e" filled="f" strokeweight="0">
                  <v:stroke miterlimit="83231f" joinstyle="miter"/>
                  <v:path arrowok="t" textboxrect="0,0,0,6889217"/>
                </v:shape>
                <v:rect id="Rectangle 949" o:spid="_x0000_s1029" style="position:absolute;left:-36358;top:26966;width:78568;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" filled="f" stroked="f">
                  <v:textbox inset="0,0,0,0">
                    <w:txbxContent>
                      <w:p w14:paraId="40253BBC" w14:textId="77777777" w:rsidR="000B02CA" w:rsidRDefault="000C5C0A">
                        <w:pPr>
                          <w:spacing w:after="160" w:line="259" w:lineRule="auto"/>
                          <w:ind w:left="0" w:firstLine="0"/>
                          <w:jc w:val="left"/>
                        </w:pPr>
                        <w:proofErr w:type="spellStart"/>
                        <w:r>
                          <w:rPr>
                            <w:sz w:val="16"/>
                          </w:rPr>
                          <w:t>atactintaninvtchdvtlctltwcaprevt</w:t>
                        </w:r>
                        <w:proofErr w:type="spellEnd"/>
                      </w:p>
                    </w:txbxContent>
                  </v:textbox>
                </v:rect>
                <v:shape id="Shape 950" o:spid="_x0000_s1030" style="position:absolute;left:3669;top:7015;width:0;height:68892;visibility:visible;mso-wrap-style:square;v-text-anchor:top" coordsize="0,688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" path="m,6889217l,e" filled="f" strokeweight="0">
                  <v:stroke miterlimit="83231f" joinstyle="miter"/>
                  <v:path arrowok="t" textboxrect="0,0,0,6889217"/>
                </v:shape>
                <v:rect id="Rectangle 951" o:spid="_x0000_s1031" style="position:absolute;left:-39802;top:29747;width:89606;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" filled="f" stroked="f">
                  <v:textbox inset="0,0,0,0">
                    <w:txbxContent>
                      <w:p w14:paraId="6F318B2D" w14:textId="77777777" w:rsidR="000B02CA" w:rsidRDefault="000C5C0A">
                        <w:pPr>
                          <w:spacing w:after="160" w:line="259" w:lineRule="auto"/>
                          <w:ind w:left="0" w:firstLine="0"/>
                          <w:jc w:val="left"/>
                        </w:pPr>
                        <w:r>
                          <w:rPr>
                            <w:sz w:val="16"/>
                          </w:rPr>
                          <w:t>count86196.00084797.00081638.00085708.00085565.00084619.00084837.00086196.00084731.00085921.000</w:t>
                        </w:r>
                      </w:p>
                    </w:txbxContent>
                  </v:textbox>
                </v:rect>
                <v:rect id="Rectangle 952" o:spid="_x0000_s1032" style="position:absolute;left:-38601;top:29747;width:89607;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" filled="f" stroked="f">
                  <v:textbox inset="0,0,0,0">
                    <w:txbxContent>
                      <w:p w14:paraId="7515A6D4" w14:textId="77777777" w:rsidR="000B02CA" w:rsidRDefault="000C5C0A">
                        <w:pPr>
                          <w:spacing w:after="160" w:line="259" w:lineRule="auto"/>
                          <w:ind w:left="0" w:firstLine="0"/>
                          <w:jc w:val="left"/>
                        </w:pPr>
                        <w:r>
                          <w:rPr>
                            <w:sz w:val="16"/>
                          </w:rPr>
                          <w:t>mean4118.3021217.743858.391284.317272.50289.814928.6882491.773279.5462934.885</w:t>
                        </w:r>
                      </w:p>
                    </w:txbxContent>
                  </v:textbox>
                </v:rect>
                <v:rect id="Rectangle 953" o:spid="_x0000_s1033" style="position:absolute;left:-37398;top:29747;width:89606;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" filled="f" stroked="f">
                  <v:textbox inset="0,0,0,0">
                    <w:txbxContent>
                      <w:p w14:paraId="6440B05C" w14:textId="77777777" w:rsidR="000B02CA" w:rsidRDefault="000C5C0A">
                        <w:pPr>
                          <w:spacing w:after="160" w:line="259" w:lineRule="auto"/>
                          <w:ind w:left="0" w:firstLine="0"/>
                          <w:jc w:val="left"/>
                        </w:pPr>
                        <w:r>
                          <w:rPr>
                            <w:sz w:val="16"/>
                          </w:rPr>
                          <w:t>std19224.4165655.4995462.9401347.3451292.234592.1954827.25212177.5981799.28014</w:t>
                        </w:r>
                        <w:r>
                          <w:rPr>
                            <w:sz w:val="16"/>
                          </w:rPr>
                          <w:t>150.218</w:t>
                        </w:r>
                      </w:p>
                    </w:txbxContent>
                  </v:textbox>
                </v:rect>
                <v:rect id="Rectangle 954" o:spid="_x0000_s1034" style="position:absolute;left:-36197;top:29747;width:89607;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" filled="f" stroked="f">
                  <v:textbox inset="0,0,0,0">
                    <w:txbxContent>
                      <w:p w14:paraId="34CF338D" w14:textId="77777777" w:rsidR="000B02CA" w:rsidRDefault="000C5C0A">
                        <w:pPr>
                          <w:spacing w:after="160" w:line="259" w:lineRule="auto"/>
                          <w:ind w:left="0" w:firstLine="0"/>
                          <w:jc w:val="left"/>
                        </w:pPr>
                        <w:r>
                          <w:rPr>
                            <w:sz w:val="16"/>
                          </w:rPr>
                          <w:t>min0.001-0.168-0.4230.000-0.134-325.3770.0000.001-43132.545-1964.999</w:t>
                        </w:r>
                      </w:p>
                    </w:txbxContent>
                  </v:textbox>
                </v:rect>
                <v:rect id="Rectangle 955" o:spid="_x0000_s1035" style="position:absolute;left:-34995;top:29747;width:89607;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" filled="f" stroked="f">
                  <v:textbox inset="0,0,0,0">
                    <w:txbxContent>
                      <w:p w14:paraId="7B7E6E52" w14:textId="77777777" w:rsidR="000B02CA" w:rsidRDefault="000C5C0A">
                        <w:pPr>
                          <w:spacing w:after="160" w:line="259" w:lineRule="auto"/>
                          <w:ind w:left="0" w:firstLine="0"/>
                          <w:jc w:val="left"/>
                        </w:pPr>
                        <w:r>
                          <w:rPr>
                            <w:sz w:val="16"/>
                          </w:rPr>
                          <w:t>25%26.92714.2690.0000.3811.8050.0005.9229.2651.70313.857</w:t>
                        </w:r>
                      </w:p>
                    </w:txbxContent>
                  </v:textbox>
                </v:rect>
                <v:rect id="Rectangle 956" o:spid="_x0000_s1036" style="position:absolute;left:-33793;top:29747;width:89607;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" filled="f" stroked="f">
                  <v:textbox inset="0,0,0,0">
                    <w:txbxContent>
                      <w:p w14:paraId="135F68D9" w14:textId="77777777" w:rsidR="000B02CA" w:rsidRDefault="000C5C0A">
                        <w:pPr>
                          <w:spacing w:after="160" w:line="259" w:lineRule="auto"/>
                          <w:ind w:left="0" w:firstLine="0"/>
                          <w:jc w:val="left"/>
                        </w:pPr>
                        <w:r>
                          <w:rPr>
                            <w:sz w:val="16"/>
                          </w:rPr>
                          <w:t>50%186.37882.9713.87010.63413.8770.00033.37572.03228.528138.835</w:t>
                        </w:r>
                      </w:p>
                    </w:txbxContent>
                  </v:textbox>
                </v:rect>
                <v:rect id="Rectangle 957" o:spid="_x0000_s1037" style="position:absolute;left:-32591;top:29747;width:89607;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" filled="f" stroked="f">
                  <v:textbox inset="0,0,0,0">
                    <w:txbxContent>
                      <w:p w14:paraId="7135A976" w14:textId="77777777" w:rsidR="000B02CA" w:rsidRDefault="000C5C0A">
                        <w:pPr>
                          <w:spacing w:after="160" w:line="259" w:lineRule="auto"/>
                          <w:ind w:left="0" w:firstLine="0"/>
                          <w:jc w:val="left"/>
                        </w:pPr>
                        <w:r>
                          <w:rPr>
                            <w:sz w:val="16"/>
                          </w:rPr>
                          <w:t>75%1246.340414.989116.74292.33182.5793.874213.332687.642155.221969.236</w:t>
                        </w:r>
                      </w:p>
                    </w:txbxContent>
                  </v:textbox>
                </v:rect>
                <v:rect id="Rectangle 958" o:spid="_x0000_s1038" style="position:absolute;left:-31388;top:29747;width:89606;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" filled="f" stroked="f">
                  <v:textbox inset="0,0,0,0">
                    <w:txbxContent>
                      <w:p w14:paraId="1724D59B" w14:textId="77777777" w:rsidR="000B02CA" w:rsidRDefault="000C5C0A">
                        <w:pPr>
                          <w:spacing w:after="160" w:line="259" w:lineRule="auto"/>
                          <w:ind w:left="0" w:firstLine="0"/>
                          <w:jc w:val="left"/>
                        </w:pPr>
                        <w:r>
                          <w:rPr>
                            <w:sz w:val="16"/>
                          </w:rPr>
                          <w:t>max507560.425192486.646225278.00048586.91353528.00067643.805192819.656460442.00056120.000470171.000</w:t>
                        </w:r>
                      </w:p>
                    </w:txbxContent>
                  </v:textbox>
                </v:rect>
                <v:shape id="Shape 959" o:spid="_x0000_s1039" style="position:absolute;left:14158;top:7015;width:0;height:68892;visibility:visible;mso-wrap-style:square;v-text-anchor:top" coordsize="0,688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" path="m,6889217l,e" filled="f" strokeweight="0">
                  <v:stroke miterlimit="83231f" joinstyle="miter"/>
                  <v:path arrowok="t" textboxrect="0,0,0,6889217"/>
                </v:shape>
                <v:shape id="Shape 960" o:spid="_x0000_s1040" style="position:absolute;left:14841;width:0;height:75907;visibility:visible;mso-wrap-style:square;v-text-anchor:top" coordsize="0,759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" path="m,7590739l,e" filled="f" strokeweight="0">
                  <v:stroke miterlimit="83231f" joinstyle="miter"/>
                  <v:path arrowok="t" textboxrect="0,0,0,7590739"/>
                </v:shape>
                <v:rect id="Rectangle 961" o:spid="_x0000_s1041" style="position:absolute;left:-27499;top:22162;width:87343;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" filled="f" stroked="f">
                  <v:textbox inset="0,0,0,0">
                    <w:txbxContent>
                      <w:p w14:paraId="188EB8C9" w14:textId="77777777" w:rsidR="000B02CA" w:rsidRDefault="000C5C0A">
                        <w:pPr>
                          <w:spacing w:after="160" w:line="259" w:lineRule="auto"/>
                          <w:ind w:left="0" w:firstLine="0"/>
                          <w:jc w:val="left"/>
                        </w:pPr>
                        <w:proofErr w:type="spellStart"/>
                        <w:r>
                          <w:rPr>
                            <w:sz w:val="16"/>
                          </w:rPr>
                          <w:t>reebitmkvaltsal</w:t>
                        </w:r>
                        <w:r>
                          <w:rPr>
                            <w:sz w:val="16"/>
                          </w:rPr>
                          <w:t>eseqnidlttdmempempgdwl</w:t>
                        </w:r>
                        <w:proofErr w:type="spellEnd"/>
                      </w:p>
                    </w:txbxContent>
                  </v:textbox>
                </v:rect>
                <v:shape id="Shape 962" o:spid="_x0000_s1042" style="position:absolute;left:16916;width:0;height:75907;visibility:visible;mso-wrap-style:square;v-text-anchor:top" coordsize="0,759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" path="m,7590739l,e" filled="f" strokeweight="0">
                  <v:stroke miterlimit="83231f" joinstyle="miter"/>
                  <v:path arrowok="t" textboxrect="0,0,0,7590739"/>
                </v:shape>
                <v:rect id="Rectangle 963" o:spid="_x0000_s1043" style="position:absolute;left:-31220;top:25082;width:98936;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" filled="f" stroked="f">
                  <v:textbox inset="0,0,0,0">
                    <w:txbxContent>
                      <w:p w14:paraId="41EBE561" w14:textId="77777777" w:rsidR="000B02CA" w:rsidRDefault="000C5C0A">
                        <w:pPr>
                          <w:spacing w:after="160" w:line="259" w:lineRule="auto"/>
                          <w:ind w:left="0" w:firstLine="0"/>
                          <w:jc w:val="left"/>
                        </w:pPr>
                        <w:r>
                          <w:rPr>
                            <w:sz w:val="16"/>
                          </w:rPr>
                          <w:t>count84042.00085793.00061887.00085807.00086195.00085805.00086141.00080436.00078807.00078807.00080728.000</w:t>
                        </w:r>
                      </w:p>
                    </w:txbxContent>
                  </v:textbox>
                </v:rect>
                <v:rect id="Rectangle 964" o:spid="_x0000_s1044" style="position:absolute;left:-30018;top:25082;width:98936;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" filled="f" stroked="f">
                  <v:textbox inset="0,0,0,0">
                    <w:txbxContent>
                      <w:p w14:paraId="49A09913" w14:textId="77777777" w:rsidR="000B02CA" w:rsidRDefault="000C5C0A">
                        <w:pPr>
                          <w:spacing w:after="160" w:line="259" w:lineRule="auto"/>
                          <w:ind w:left="0" w:firstLine="0"/>
                          <w:jc w:val="left"/>
                        </w:pPr>
                        <w:r>
                          <w:rPr>
                            <w:sz w:val="16"/>
                          </w:rPr>
                          <w:t>mean821.767333.0383064.8442937.9781554.264176.908921.058150.6108.6418.641498.611</w:t>
                        </w:r>
                      </w:p>
                    </w:txbxContent>
                  </v:textbox>
                </v:rect>
                <v:rect id="Rectangle 965" o:spid="_x0000_s1045" style="position:absolute;left:-28817;top:25082;width:98937;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" filled="f" stroked="f">
                  <v:textbox inset="0,0,0,0">
                    <w:txbxContent>
                      <w:p w14:paraId="4DC8B980" w14:textId="77777777" w:rsidR="000B02CA" w:rsidRDefault="000C5C0A">
                        <w:pPr>
                          <w:spacing w:after="160" w:line="259" w:lineRule="auto"/>
                          <w:ind w:left="0" w:firstLine="0"/>
                          <w:jc w:val="left"/>
                        </w:pPr>
                        <w:r>
                          <w:rPr>
                            <w:sz w:val="16"/>
                          </w:rPr>
                          <w:t>std7845.8781800.68215901.85514159.2478001</w:t>
                        </w:r>
                        <w:r>
                          <w:rPr>
                            <w:sz w:val="16"/>
                          </w:rPr>
                          <w:t>.1891527.8574476.6831075.27130.44230.4423138.554</w:t>
                        </w:r>
                      </w:p>
                    </w:txbxContent>
                  </v:textbox>
                </v:rect>
                <v:rect id="Rectangle 966" o:spid="_x0000_s1046" style="position:absolute;left:-27615;top:25082;width:98937;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" filled="f" stroked="f">
                  <v:textbox inset="0,0,0,0">
                    <w:txbxContent>
                      <w:p w14:paraId="04625E85" w14:textId="77777777" w:rsidR="000B02CA" w:rsidRDefault="000C5C0A">
                        <w:pPr>
                          <w:spacing w:after="160" w:line="259" w:lineRule="auto"/>
                          <w:ind w:left="0" w:firstLine="0"/>
                          <w:jc w:val="left"/>
                        </w:pPr>
                        <w:r>
                          <w:rPr>
                            <w:sz w:val="16"/>
                          </w:rPr>
                          <w:t>min-143336.328-25913.0000.000-1964.999-86154.000-98696.000-0.0230.0000.0000.000-0.423</w:t>
                        </w:r>
                      </w:p>
                    </w:txbxContent>
                  </v:textbox>
                </v:rect>
                <v:rect id="Rectangle 967" o:spid="_x0000_s1047" style="position:absolute;left:-26412;top:25082;width:98936;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" filled="f" stroked="f">
                  <v:textbox inset="0,0,0,0">
                    <w:txbxContent>
                      <w:p w14:paraId="7E5FE181" w14:textId="77777777" w:rsidR="000B02CA" w:rsidRDefault="000C5C0A">
                        <w:pPr>
                          <w:spacing w:after="160" w:line="259" w:lineRule="auto"/>
                          <w:ind w:left="0" w:firstLine="0"/>
                          <w:jc w:val="left"/>
                        </w:pPr>
                        <w:r>
                          <w:rPr>
                            <w:sz w:val="16"/>
                          </w:rPr>
                          <w:t>25%-58.985-3.57127.28213.8328.472-8.3400.0000.0000.0880.0880.000</w:t>
                        </w:r>
                      </w:p>
                    </w:txbxContent>
                  </v:textbox>
                </v:rect>
                <v:rect id="Rectangle 968" o:spid="_x0000_s1048" style="position:absolute;left:-25210;top:25082;width:98936;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" filled="f" stroked="f">
                  <v:textbox inset="0,0,0,0">
                    <w:txbxContent>
                      <w:p w14:paraId="22D3F34E" w14:textId="77777777" w:rsidR="000B02CA" w:rsidRDefault="000C5C0A">
                        <w:pPr>
                          <w:spacing w:after="160" w:line="259" w:lineRule="auto"/>
                          <w:ind w:left="0" w:firstLine="0"/>
                          <w:jc w:val="left"/>
                        </w:pPr>
                        <w:r>
                          <w:rPr>
                            <w:sz w:val="16"/>
                          </w:rPr>
                          <w:t>50%-1.8674.762173.450138.82574.5880.7158.8980.1800.6190.6190.000</w:t>
                        </w:r>
                      </w:p>
                    </w:txbxContent>
                  </v:textbox>
                </v:rect>
                <v:rect id="Rectangle 969" o:spid="_x0000_s1049" style="position:absolute;left:-24009;top:25082;width:98937;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" filled="f" stroked="f">
                  <v:textbox inset="0,0,0,0">
                    <w:txbxContent>
                      <w:p w14:paraId="351FB5FB" w14:textId="77777777" w:rsidR="000B02CA" w:rsidRDefault="000C5C0A">
                        <w:pPr>
                          <w:spacing w:after="160" w:line="259" w:lineRule="auto"/>
                          <w:ind w:left="0" w:firstLine="0"/>
                          <w:jc w:val="left"/>
                        </w:pPr>
                        <w:r>
                          <w:rPr>
                            <w:sz w:val="16"/>
                          </w:rPr>
                          <w:t>75%122.53884.664989.844969.980463.72737.491287.77919.8044.0004.00055.402</w:t>
                        </w:r>
                      </w:p>
                    </w:txbxContent>
                  </v:textbox>
                </v:rect>
                <v:rect id="Rectangle 970" o:spid="_x0000_s1050" style="position:absolute;left:-22806;top:25082;width:98936;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" filled="f" stroked="f">
                  <v:textbox inset="0,0,0,0">
                    <w:txbxContent>
                      <w:p w14:paraId="21F80259" w14:textId="77777777" w:rsidR="000B02CA" w:rsidRDefault="000C5C0A">
                        <w:pPr>
                          <w:spacing w:after="160" w:line="259" w:lineRule="auto"/>
                          <w:ind w:left="0" w:firstLine="0"/>
                          <w:jc w:val="left"/>
                        </w:pPr>
                        <w:r>
                          <w:rPr>
                            <w:sz w:val="16"/>
                          </w:rPr>
                          <w:t>max398278.00071230.000790050.098470171.000284434.000104821.000207174.00059127.799863.824863.824146583.307</w:t>
                        </w:r>
                      </w:p>
                    </w:txbxContent>
                  </v:textbox>
                </v:rect>
                <v:shape id="Shape 971" o:spid="_x0000_s1051" style="position:absolute;left:27405;width:0;height:75907;visibility:visible;mso-wrap-style:square;v-text-anchor:top" coordsize="0,759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" path="m,7590739l,e" filled="f" strokeweight="0">
                  <v:stroke miterlimit="83231f" joinstyle="miter"/>
                  <v:path arrowok="t" textboxrect="0,0,0,7590739"/>
                </v:shape>
                <v:rect id="Rectangle 972" o:spid="_x0000_s1052" style="position:absolute;left:12694;top:58950;width:31200;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" filled="f" stroked="f">
                  <v:textbox inset="0,0,0,0">
                    <w:txbxContent>
                      <w:p w14:paraId="162D36B9" w14:textId="77777777" w:rsidR="000B02CA" w:rsidRDefault="000C5C0A">
                        <w:pPr>
                          <w:spacing w:after="160" w:line="259" w:lineRule="auto"/>
                          <w:ind w:left="0" w:firstLine="0"/>
                          <w:jc w:val="left"/>
                        </w:pPr>
                        <w:r>
                          <w:rPr>
                            <w:b/>
                            <w:sz w:val="16"/>
                          </w:rPr>
                          <w:t>PANEL</w:t>
                        </w:r>
                        <w:proofErr w:type="gramStart"/>
                        <w:r>
                          <w:rPr>
                            <w:b/>
                            <w:sz w:val="16"/>
                          </w:rPr>
                          <w:t>2:Demographicelementsstatistics</w:t>
                        </w:r>
                        <w:proofErr w:type="gramEnd"/>
                      </w:p>
                    </w:txbxContent>
                  </v:textbox>
                </v:rect>
                <v:shape id="Shape 973" o:spid="_x0000_s1053" style="position:absolute;left:29290;top:4410;width:0;height:71497;visibility:visible;mso-wrap-style:square;v-text-anchor:top" coordsize="0,7149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" path="m,7149643l,e" filled="f" strokeweight="0">
                  <v:stroke miterlimit="83231f" joinstyle="miter"/>
                  <v:path arrowok="t" textboxrect="0,0,0,7149643"/>
                </v:shape>
                <v:rect id="Rectangle 974" o:spid="_x0000_s1054" style="position:absolute;left:-12540;top:26734;width:86323;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" filled="f" stroked="f">
                  <v:textbox inset="0,0,0,0">
                    <w:txbxContent>
                      <w:p w14:paraId="1199DAF1" w14:textId="77777777" w:rsidR="000B02CA" w:rsidRDefault="000C5C0A">
                        <w:pPr>
                          <w:spacing w:after="160" w:line="259" w:lineRule="auto"/>
                          <w:ind w:left="0" w:firstLine="0"/>
                          <w:jc w:val="left"/>
                        </w:pPr>
                        <w:r>
                          <w:rPr>
                            <w:sz w:val="16"/>
                          </w:rPr>
                          <w:t>addzipcitystatecountysicggroupgindgsectorgsubindidbflagincorpspcsrcauauop</w:t>
                        </w:r>
                      </w:p>
                    </w:txbxContent>
                  </v:textbox>
                </v:rect>
                <v:shape id="Shape 975" o:spid="_x0000_s1055" style="position:absolute;left:31365;top:4410;width:0;height:71497;visibility:visible;mso-wrap-style:square;v-text-anchor:top" coordsize="0,7149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" path="m,7149643l,e" filled="f" strokeweight="0">
                  <v:stroke miterlimit="83231f" joinstyle="miter"/>
                  <v:path arrowok="t" textboxrect="0,0,0,7149643"/>
                </v:shape>
                <v:rect id="Rectangle 976" o:spid="_x0000_s1056" style="position:absolute;left:-13838;top:28015;width:93070;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" filled="f" stroked="f">
                  <v:textbox inset="0,0,0,0">
                    <w:txbxContent>
                      <w:p w14:paraId="49B607E5" w14:textId="77777777" w:rsidR="000B02CA" w:rsidRDefault="000C5C0A">
                        <w:pPr>
                          <w:spacing w:after="160" w:line="259" w:lineRule="auto"/>
                          <w:ind w:left="0" w:firstLine="0"/>
                          <w:jc w:val="left"/>
                        </w:pPr>
                        <w:r>
                          <w:rPr>
                            <w:sz w:val="16"/>
                          </w:rPr>
                          <w:t>count8619686196861968619686196861</w:t>
                        </w:r>
                        <w:r>
                          <w:rPr>
                            <w:sz w:val="16"/>
                          </w:rPr>
                          <w:t>968619686196861968619686196861968619686196</w:t>
                        </w:r>
                      </w:p>
                    </w:txbxContent>
                  </v:textbox>
                </v:rect>
                <v:rect id="Rectangle 977" o:spid="_x0000_s1057" style="position:absolute;left:-11206;top:29446;width:90209;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" filled="f" stroked="f">
                  <v:textbox inset="0,0,0,0">
                    <w:txbxContent>
                      <w:p w14:paraId="7739079E" w14:textId="77777777" w:rsidR="000B02CA" w:rsidRDefault="000C5C0A">
                        <w:pPr>
                          <w:spacing w:after="160" w:line="259" w:lineRule="auto"/>
                          <w:ind w:left="0" w:firstLine="0"/>
                          <w:jc w:val="left"/>
                        </w:pPr>
                        <w:r>
                          <w:rPr>
                            <w:sz w:val="16"/>
                          </w:rPr>
                          <w:t>unique46012178623726625671214825510257</w:t>
                        </w:r>
                      </w:p>
                    </w:txbxContent>
                  </v:textbox>
                </v:rect>
                <v:rect id="Rectangle 978" o:spid="_x0000_s1058" style="position:absolute;left:-10560;top:28889;width:91322;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" filled="f" stroked="f">
                  <v:textbox inset="0,0,0,0">
                    <w:txbxContent>
                      <w:p w14:paraId="591BD1FF" w14:textId="77777777" w:rsidR="000B02CA" w:rsidRDefault="000C5C0A">
                        <w:pPr>
                          <w:spacing w:after="160" w:line="259" w:lineRule="auto"/>
                          <w:ind w:left="0" w:firstLine="0"/>
                          <w:jc w:val="left"/>
                        </w:pPr>
                        <w:r>
                          <w:rPr>
                            <w:sz w:val="16"/>
                          </w:rPr>
                          <w:t>topnanHoustonnannan28363520.0352010.035.035201010.0DDEnan9.01.0</w:t>
                        </w:r>
                      </w:p>
                    </w:txbxContent>
                  </v:textbox>
                </v:rect>
                <v:rect id="Rectangle 979" o:spid="_x0000_s1059" style="position:absolute;left:-10232;top:28015;width:93070;height:11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" filled="f" stroked="f">
                  <v:textbox inset="0,0,0,0">
                    <w:txbxContent>
                      <w:p w14:paraId="037FFCD8" w14:textId="77777777" w:rsidR="000B02CA" w:rsidRDefault="000C5C0A">
                        <w:pPr>
                          <w:spacing w:after="160" w:line="259" w:lineRule="auto"/>
                          <w:ind w:left="0" w:firstLine="0"/>
                          <w:jc w:val="left"/>
                        </w:pPr>
                        <w:r>
                          <w:rPr>
                            <w:sz w:val="16"/>
                          </w:rPr>
                          <w:t>freq13763302130378602654221122467701723267707295745452370541746357263</w:t>
                        </w:r>
                      </w:p>
                    </w:txbxContent>
                  </v:textbox>
                </v:rect>
                <v:shape id="Shape 980" o:spid="_x0000_s1060" style="position:absolute;left:37046;top:4410;width:0;height:71497;visibility:visible;mso-wrap-style:square;v-text-anchor:top" coordsize="0,7149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" path="m,7149643l,e" filled="f" strokeweight="0">
                  <v:stroke miterlimit="83231f" joinstyle="miter"/>
                  <v:path arrowok="t" textboxrect="0,0,0,7149643"/>
                </v:shape>
                <v:rect id="Rectangle 981" o:spid="_x0000_s1061" style="position:absolute;left:20239;top:28930;width:40615;height:16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" filled="f" stroked="f">
                  <v:textbox inset="0,0,0,0">
                    <w:txbxContent>
                      <w:p w14:paraId="6D56EACC" w14:textId="3BE43BD3" w:rsidR="000B02CA" w:rsidRDefault="000C5C0A">
                        <w:pPr>
                          <w:spacing w:after="160" w:line="259" w:lineRule="auto"/>
                          <w:ind w:left="0" w:firstLine="0"/>
                          <w:jc w:val="left"/>
                        </w:pPr>
                        <w:r>
                          <w:t>Table5</w:t>
                        </w:r>
                        <w:proofErr w:type="gramStart"/>
                        <w:r>
                          <w:t>.:Descriptive</w:t>
                        </w:r>
                        <w:proofErr w:type="gramEnd"/>
                        <w:r w:rsidR="00C26789">
                          <w:t xml:space="preserve"> </w:t>
                        </w:r>
                        <w:r>
                          <w:t>statistics</w:t>
                        </w:r>
                        <w:r w:rsidR="00C26789">
                          <w:t xml:space="preserve"> </w:t>
                        </w:r>
                        <w:r>
                          <w:t>for</w:t>
                        </w:r>
                        <w:r w:rsidR="00C26789">
                          <w:t xml:space="preserve"> </w:t>
                        </w:r>
                        <w:r>
                          <w:t>accounting</w:t>
                        </w:r>
                        <w:r w:rsidR="00C26789">
                          <w:t xml:space="preserve"> </w:t>
                        </w:r>
                        <w:r>
                          <w:t>data</w:t>
                        </w:r>
                      </w:p>
                    </w:txbxContent>
                  </v:textbox>
                </v:rect>
                <w10:anchorlock/>
              </v:group>
            </w:pict>
          </mc:Fallback>
        </mc:AlternateContent>
      </w:r>
    </w:p>
    <w:p w14:paraId="6BB1FFCF" w14:textId="77777777" w:rsidR="000B02CA" w:rsidRDefault="000C5C0A">
      <w:pPr>
        <w:spacing w:after="412" w:line="259" w:lineRule="auto"/>
        <w:ind w:left="2213" w:firstLine="0"/>
        <w:jc w:val="left"/>
      </w:pPr>
      <w:r>
        <w:rPr>
          <w:rFonts w:ascii="Calibri" w:eastAsia="Calibri" w:hAnsi="Calibri" w:cs="Calibri"/>
          <w:noProof/>
        </w:rPr>
        <w:lastRenderedPageBreak/>
        <mc:AlternateContent>
          <mc:Choice Requires="wpg">
            <w:drawing>
              <wp:inline distT="0" distB="0" distL="0" distR="0" wp14:anchorId="128011C4" wp14:editId="3DD7E9E4">
                <wp:extent cx="2351659" cy="5055"/>
                <wp:effectExtent l="0" t="0" r="0" b="0"/>
                <wp:docPr id="18908" name="Group 189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51659" cy="5055"/>
                          <a:chOff x="0" y="0"/>
                          <a:chExt cx="2351659" cy="5055"/>
                        </a:xfrm>
                      </wpg:grpSpPr>
                      <wps:wsp>
                        <wps:cNvPr id="1068" name="Shape 1068"/>
                        <wps:cNvSpPr/>
                        <wps:spPr>
                          <a:xfrm>
                            <a:off x="0" y="0"/>
                            <a:ext cx="2351659" cy="0"/>
                          </a:xfrm>
                          <a:custGeom>
                            <a:avLst/>
                            <a:gdLst/>
                            <a:ahLst/>
                            <a:cxnLst/>
                            <a:rect l="0" t="0" r="0" b="0"/>
                            <a:pathLst>
                              <a:path w="2351659">
                                <a:moveTo>
                                  <a:pt x="0" y="0"/>
                                </a:moveTo>
                                <a:lnTo>
                                  <a:pt x="2351659"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4F8FCE" id="Group 18908" o:spid="_x0000_s1026" alt="&quot;&quot;" style="width:185.15pt;height:.4pt;mso-position-horizontal-relative:char;mso-position-vertical-relative:line" coordsize="235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">
                <v:shape id="Shape 1068" o:spid="_x0000_s1027" style="position:absolute;width:23516;height:0;visibility:visible;mso-wrap-style:square;v-text-anchor:top" coordsize="2351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" path="m,l2351659,e" filled="f" strokeweight=".14042mm">
                  <v:stroke miterlimit="83231f" joinstyle="miter"/>
                  <v:path arrowok="t" textboxrect="0,0,2351659,0"/>
                </v:shape>
                <w10:anchorlock/>
              </v:group>
            </w:pict>
          </mc:Fallback>
        </mc:AlternateContent>
      </w:r>
    </w:p>
    <w:tbl>
      <w:tblPr>
        <w:tblStyle w:val="TableGrid"/>
        <w:tblpPr w:vertAnchor="text" w:tblpX="2333" w:tblpY="-11877"/>
        <w:tblOverlap w:val="never"/>
        <w:tblW w:w="3464" w:type="dxa"/>
        <w:tblInd w:w="0" w:type="dxa"/>
        <w:tblCellMar>
          <w:top w:w="0" w:type="dxa"/>
          <w:left w:w="0" w:type="dxa"/>
          <w:bottom w:w="0" w:type="dxa"/>
          <w:right w:w="0" w:type="dxa"/>
        </w:tblCellMar>
        <w:tblLook w:val="04A0" w:firstRow="1" w:lastRow="0" w:firstColumn="1" w:lastColumn="0" w:noHBand="0" w:noVBand="1"/>
      </w:tblPr>
      <w:tblGrid>
        <w:gridCol w:w="886"/>
        <w:gridCol w:w="939"/>
        <w:gridCol w:w="939"/>
        <w:gridCol w:w="700"/>
      </w:tblGrid>
      <w:tr w:rsidR="000B02CA" w14:paraId="54A76E57" w14:textId="77777777">
        <w:trPr>
          <w:trHeight w:val="142"/>
        </w:trPr>
        <w:tc>
          <w:tcPr>
            <w:tcW w:w="887" w:type="dxa"/>
            <w:tcBorders>
              <w:top w:val="nil"/>
              <w:left w:val="nil"/>
              <w:bottom w:val="nil"/>
              <w:right w:val="nil"/>
            </w:tcBorders>
          </w:tcPr>
          <w:p w14:paraId="26AF9153"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866F0FF" w14:textId="77777777" w:rsidR="000B02CA" w:rsidRDefault="000C5C0A">
            <w:pPr>
              <w:spacing w:after="0" w:line="259" w:lineRule="auto"/>
              <w:ind w:left="132" w:firstLine="0"/>
              <w:jc w:val="left"/>
            </w:pPr>
            <w:r>
              <w:rPr>
                <w:sz w:val="12"/>
              </w:rPr>
              <w:t>z-score</w:t>
            </w:r>
          </w:p>
        </w:tc>
        <w:tc>
          <w:tcPr>
            <w:tcW w:w="939" w:type="dxa"/>
            <w:tcBorders>
              <w:top w:val="nil"/>
              <w:left w:val="nil"/>
              <w:bottom w:val="nil"/>
              <w:right w:val="nil"/>
            </w:tcBorders>
          </w:tcPr>
          <w:p w14:paraId="60384A4A" w14:textId="77777777" w:rsidR="000B02CA" w:rsidRDefault="000C5C0A">
            <w:pPr>
              <w:spacing w:after="0" w:line="259" w:lineRule="auto"/>
              <w:ind w:left="204" w:firstLine="0"/>
              <w:jc w:val="left"/>
            </w:pPr>
            <w:r>
              <w:rPr>
                <w:sz w:val="12"/>
              </w:rPr>
              <w:t>Text</w:t>
            </w:r>
          </w:p>
        </w:tc>
        <w:tc>
          <w:tcPr>
            <w:tcW w:w="700" w:type="dxa"/>
            <w:tcBorders>
              <w:top w:val="nil"/>
              <w:left w:val="nil"/>
              <w:bottom w:val="nil"/>
              <w:right w:val="nil"/>
            </w:tcBorders>
          </w:tcPr>
          <w:p w14:paraId="6A86E90C" w14:textId="77777777" w:rsidR="000B02CA" w:rsidRDefault="000C5C0A">
            <w:pPr>
              <w:spacing w:after="0" w:line="259" w:lineRule="auto"/>
              <w:ind w:left="69" w:firstLine="0"/>
            </w:pPr>
            <w:r>
              <w:rPr>
                <w:sz w:val="12"/>
              </w:rPr>
              <w:t>Combine</w:t>
            </w:r>
          </w:p>
        </w:tc>
      </w:tr>
      <w:tr w:rsidR="000B02CA" w14:paraId="4A7B7A36" w14:textId="77777777">
        <w:trPr>
          <w:trHeight w:val="158"/>
        </w:trPr>
        <w:tc>
          <w:tcPr>
            <w:tcW w:w="887" w:type="dxa"/>
            <w:tcBorders>
              <w:top w:val="nil"/>
              <w:left w:val="nil"/>
              <w:bottom w:val="nil"/>
              <w:right w:val="nil"/>
            </w:tcBorders>
          </w:tcPr>
          <w:p w14:paraId="3640D88C" w14:textId="77777777" w:rsidR="000B02CA" w:rsidRDefault="000C5C0A">
            <w:pPr>
              <w:spacing w:after="0" w:line="259" w:lineRule="auto"/>
              <w:ind w:left="0" w:firstLine="0"/>
              <w:jc w:val="left"/>
            </w:pPr>
            <w:r>
              <w:rPr>
                <w:sz w:val="12"/>
              </w:rPr>
              <w:t>Intercept</w:t>
            </w:r>
          </w:p>
        </w:tc>
        <w:tc>
          <w:tcPr>
            <w:tcW w:w="939" w:type="dxa"/>
            <w:tcBorders>
              <w:top w:val="nil"/>
              <w:left w:val="nil"/>
              <w:bottom w:val="nil"/>
              <w:right w:val="nil"/>
            </w:tcBorders>
          </w:tcPr>
          <w:p w14:paraId="70C03DA3" w14:textId="77777777" w:rsidR="000B02CA" w:rsidRDefault="000C5C0A">
            <w:pPr>
              <w:spacing w:after="0" w:line="259" w:lineRule="auto"/>
              <w:ind w:left="121" w:firstLine="0"/>
              <w:jc w:val="left"/>
            </w:pPr>
            <w:r>
              <w:rPr>
                <w:sz w:val="12"/>
              </w:rPr>
              <w:t>-0.1979</w:t>
            </w:r>
          </w:p>
        </w:tc>
        <w:tc>
          <w:tcPr>
            <w:tcW w:w="939" w:type="dxa"/>
            <w:tcBorders>
              <w:top w:val="nil"/>
              <w:left w:val="nil"/>
              <w:bottom w:val="nil"/>
              <w:right w:val="nil"/>
            </w:tcBorders>
          </w:tcPr>
          <w:p w14:paraId="1A097AB2" w14:textId="77777777" w:rsidR="000B02CA" w:rsidRDefault="000C5C0A">
            <w:pPr>
              <w:spacing w:after="0" w:line="259" w:lineRule="auto"/>
              <w:ind w:left="85" w:firstLine="0"/>
              <w:jc w:val="left"/>
            </w:pPr>
            <w:r>
              <w:rPr>
                <w:sz w:val="12"/>
              </w:rPr>
              <w:t>-2.3628*</w:t>
            </w:r>
          </w:p>
        </w:tc>
        <w:tc>
          <w:tcPr>
            <w:tcW w:w="700" w:type="dxa"/>
            <w:tcBorders>
              <w:top w:val="nil"/>
              <w:left w:val="nil"/>
              <w:bottom w:val="nil"/>
              <w:right w:val="nil"/>
            </w:tcBorders>
          </w:tcPr>
          <w:p w14:paraId="78B4C877" w14:textId="77777777" w:rsidR="000B02CA" w:rsidRDefault="000C5C0A">
            <w:pPr>
              <w:spacing w:after="0" w:line="259" w:lineRule="auto"/>
              <w:ind w:left="0" w:firstLine="0"/>
              <w:jc w:val="center"/>
            </w:pPr>
            <w:r>
              <w:rPr>
                <w:sz w:val="12"/>
              </w:rPr>
              <w:t>0.9382</w:t>
            </w:r>
          </w:p>
        </w:tc>
      </w:tr>
      <w:tr w:rsidR="000B02CA" w14:paraId="259E2F93" w14:textId="77777777">
        <w:trPr>
          <w:trHeight w:val="139"/>
        </w:trPr>
        <w:tc>
          <w:tcPr>
            <w:tcW w:w="887" w:type="dxa"/>
            <w:tcBorders>
              <w:top w:val="nil"/>
              <w:left w:val="nil"/>
              <w:bottom w:val="nil"/>
              <w:right w:val="nil"/>
            </w:tcBorders>
          </w:tcPr>
          <w:p w14:paraId="7E0C428E"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76232BB" w14:textId="77777777" w:rsidR="000B02CA" w:rsidRDefault="000C5C0A">
            <w:pPr>
              <w:spacing w:after="0" w:line="259" w:lineRule="auto"/>
              <w:ind w:left="89" w:firstLine="0"/>
              <w:jc w:val="left"/>
            </w:pPr>
            <w:r>
              <w:rPr>
                <w:sz w:val="12"/>
              </w:rPr>
              <w:t>(0.3928)</w:t>
            </w:r>
          </w:p>
        </w:tc>
        <w:tc>
          <w:tcPr>
            <w:tcW w:w="939" w:type="dxa"/>
            <w:tcBorders>
              <w:top w:val="nil"/>
              <w:left w:val="nil"/>
              <w:bottom w:val="nil"/>
              <w:right w:val="nil"/>
            </w:tcBorders>
          </w:tcPr>
          <w:p w14:paraId="4D40EE33" w14:textId="77777777" w:rsidR="000B02CA" w:rsidRDefault="000C5C0A">
            <w:pPr>
              <w:spacing w:after="0" w:line="259" w:lineRule="auto"/>
              <w:ind w:left="89" w:firstLine="0"/>
              <w:jc w:val="left"/>
            </w:pPr>
            <w:r>
              <w:rPr>
                <w:sz w:val="12"/>
              </w:rPr>
              <w:t>(1.3917)</w:t>
            </w:r>
          </w:p>
        </w:tc>
        <w:tc>
          <w:tcPr>
            <w:tcW w:w="700" w:type="dxa"/>
            <w:tcBorders>
              <w:top w:val="nil"/>
              <w:left w:val="nil"/>
              <w:bottom w:val="nil"/>
              <w:right w:val="nil"/>
            </w:tcBorders>
          </w:tcPr>
          <w:p w14:paraId="4EFEF231" w14:textId="77777777" w:rsidR="000B02CA" w:rsidRDefault="000C5C0A">
            <w:pPr>
              <w:spacing w:after="0" w:line="259" w:lineRule="auto"/>
              <w:ind w:left="89" w:firstLine="0"/>
              <w:jc w:val="left"/>
            </w:pPr>
            <w:r>
              <w:rPr>
                <w:sz w:val="12"/>
              </w:rPr>
              <w:t>(1.4329)</w:t>
            </w:r>
          </w:p>
        </w:tc>
      </w:tr>
      <w:tr w:rsidR="000B02CA" w14:paraId="74C197F2" w14:textId="77777777">
        <w:trPr>
          <w:trHeight w:val="139"/>
        </w:trPr>
        <w:tc>
          <w:tcPr>
            <w:tcW w:w="887" w:type="dxa"/>
            <w:tcBorders>
              <w:top w:val="nil"/>
              <w:left w:val="nil"/>
              <w:bottom w:val="nil"/>
              <w:right w:val="nil"/>
            </w:tcBorders>
          </w:tcPr>
          <w:p w14:paraId="4093D1D9" w14:textId="77777777" w:rsidR="000B02CA" w:rsidRDefault="000C5C0A">
            <w:pPr>
              <w:spacing w:after="0" w:line="259" w:lineRule="auto"/>
              <w:ind w:left="0" w:firstLine="0"/>
              <w:jc w:val="left"/>
            </w:pPr>
            <w:r>
              <w:rPr>
                <w:sz w:val="12"/>
              </w:rPr>
              <w:t>A1</w:t>
            </w:r>
          </w:p>
        </w:tc>
        <w:tc>
          <w:tcPr>
            <w:tcW w:w="939" w:type="dxa"/>
            <w:tcBorders>
              <w:top w:val="nil"/>
              <w:left w:val="nil"/>
              <w:bottom w:val="nil"/>
              <w:right w:val="nil"/>
            </w:tcBorders>
          </w:tcPr>
          <w:p w14:paraId="01E65B8F" w14:textId="77777777" w:rsidR="000B02CA" w:rsidRDefault="000C5C0A">
            <w:pPr>
              <w:spacing w:after="0" w:line="259" w:lineRule="auto"/>
              <w:ind w:left="12" w:firstLine="0"/>
              <w:jc w:val="left"/>
            </w:pPr>
            <w:r>
              <w:rPr>
                <w:sz w:val="12"/>
              </w:rPr>
              <w:t>-1.6923***</w:t>
            </w:r>
          </w:p>
        </w:tc>
        <w:tc>
          <w:tcPr>
            <w:tcW w:w="939" w:type="dxa"/>
            <w:tcBorders>
              <w:top w:val="nil"/>
              <w:left w:val="nil"/>
              <w:bottom w:val="nil"/>
              <w:right w:val="nil"/>
            </w:tcBorders>
          </w:tcPr>
          <w:p w14:paraId="7D533BBC"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7D27A3BD" w14:textId="77777777" w:rsidR="000B02CA" w:rsidRDefault="000C5C0A">
            <w:pPr>
              <w:spacing w:after="0" w:line="259" w:lineRule="auto"/>
              <w:ind w:left="48" w:firstLine="0"/>
            </w:pPr>
            <w:r>
              <w:rPr>
                <w:sz w:val="12"/>
              </w:rPr>
              <w:t>-1.2690**</w:t>
            </w:r>
          </w:p>
        </w:tc>
      </w:tr>
      <w:tr w:rsidR="000B02CA" w14:paraId="1C032C96" w14:textId="77777777">
        <w:trPr>
          <w:trHeight w:val="139"/>
        </w:trPr>
        <w:tc>
          <w:tcPr>
            <w:tcW w:w="887" w:type="dxa"/>
            <w:tcBorders>
              <w:top w:val="nil"/>
              <w:left w:val="nil"/>
              <w:bottom w:val="nil"/>
              <w:right w:val="nil"/>
            </w:tcBorders>
          </w:tcPr>
          <w:p w14:paraId="41EF1CB8"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0D2D97C9" w14:textId="77777777" w:rsidR="000B02CA" w:rsidRDefault="000C5C0A">
            <w:pPr>
              <w:spacing w:after="0" w:line="259" w:lineRule="auto"/>
              <w:ind w:left="89" w:firstLine="0"/>
              <w:jc w:val="left"/>
            </w:pPr>
            <w:r>
              <w:rPr>
                <w:sz w:val="12"/>
              </w:rPr>
              <w:t>(0.6239)</w:t>
            </w:r>
          </w:p>
        </w:tc>
        <w:tc>
          <w:tcPr>
            <w:tcW w:w="939" w:type="dxa"/>
            <w:tcBorders>
              <w:top w:val="nil"/>
              <w:left w:val="nil"/>
              <w:bottom w:val="nil"/>
              <w:right w:val="nil"/>
            </w:tcBorders>
          </w:tcPr>
          <w:p w14:paraId="2924C4CD"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029EAA98" w14:textId="77777777" w:rsidR="000B02CA" w:rsidRDefault="000C5C0A">
            <w:pPr>
              <w:spacing w:after="0" w:line="259" w:lineRule="auto"/>
              <w:ind w:left="89" w:firstLine="0"/>
              <w:jc w:val="left"/>
            </w:pPr>
            <w:r>
              <w:rPr>
                <w:sz w:val="12"/>
              </w:rPr>
              <w:t>(0.5974)</w:t>
            </w:r>
          </w:p>
        </w:tc>
      </w:tr>
      <w:tr w:rsidR="000B02CA" w14:paraId="468BDB28" w14:textId="77777777">
        <w:trPr>
          <w:trHeight w:val="139"/>
        </w:trPr>
        <w:tc>
          <w:tcPr>
            <w:tcW w:w="887" w:type="dxa"/>
            <w:tcBorders>
              <w:top w:val="nil"/>
              <w:left w:val="nil"/>
              <w:bottom w:val="nil"/>
              <w:right w:val="nil"/>
            </w:tcBorders>
          </w:tcPr>
          <w:p w14:paraId="40D24625" w14:textId="77777777" w:rsidR="000B02CA" w:rsidRDefault="000C5C0A">
            <w:pPr>
              <w:spacing w:after="0" w:line="259" w:lineRule="auto"/>
              <w:ind w:left="0" w:firstLine="0"/>
              <w:jc w:val="left"/>
            </w:pPr>
            <w:r>
              <w:rPr>
                <w:sz w:val="12"/>
              </w:rPr>
              <w:t>A2</w:t>
            </w:r>
          </w:p>
        </w:tc>
        <w:tc>
          <w:tcPr>
            <w:tcW w:w="939" w:type="dxa"/>
            <w:tcBorders>
              <w:top w:val="nil"/>
              <w:left w:val="nil"/>
              <w:bottom w:val="nil"/>
              <w:right w:val="nil"/>
            </w:tcBorders>
          </w:tcPr>
          <w:p w14:paraId="5DD9C724" w14:textId="77777777" w:rsidR="000B02CA" w:rsidRDefault="000C5C0A">
            <w:pPr>
              <w:spacing w:after="0" w:line="259" w:lineRule="auto"/>
              <w:ind w:left="121" w:firstLine="0"/>
              <w:jc w:val="left"/>
            </w:pPr>
            <w:r>
              <w:rPr>
                <w:sz w:val="12"/>
              </w:rPr>
              <w:t>-0.1909</w:t>
            </w:r>
          </w:p>
        </w:tc>
        <w:tc>
          <w:tcPr>
            <w:tcW w:w="939" w:type="dxa"/>
            <w:tcBorders>
              <w:top w:val="nil"/>
              <w:left w:val="nil"/>
              <w:bottom w:val="nil"/>
              <w:right w:val="nil"/>
            </w:tcBorders>
          </w:tcPr>
          <w:p w14:paraId="06B997C8"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1900961F" w14:textId="77777777" w:rsidR="000B02CA" w:rsidRDefault="000C5C0A">
            <w:pPr>
              <w:spacing w:after="0" w:line="259" w:lineRule="auto"/>
              <w:ind w:left="121" w:firstLine="0"/>
              <w:jc w:val="left"/>
            </w:pPr>
            <w:r>
              <w:rPr>
                <w:sz w:val="12"/>
              </w:rPr>
              <w:t>-0.1784</w:t>
            </w:r>
          </w:p>
        </w:tc>
      </w:tr>
      <w:tr w:rsidR="000B02CA" w14:paraId="7F8BF974" w14:textId="77777777">
        <w:trPr>
          <w:trHeight w:val="139"/>
        </w:trPr>
        <w:tc>
          <w:tcPr>
            <w:tcW w:w="887" w:type="dxa"/>
            <w:tcBorders>
              <w:top w:val="nil"/>
              <w:left w:val="nil"/>
              <w:bottom w:val="nil"/>
              <w:right w:val="nil"/>
            </w:tcBorders>
          </w:tcPr>
          <w:p w14:paraId="7E637AB3"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496717D1" w14:textId="77777777" w:rsidR="000B02CA" w:rsidRDefault="000C5C0A">
            <w:pPr>
              <w:spacing w:after="0" w:line="259" w:lineRule="auto"/>
              <w:ind w:left="89" w:firstLine="0"/>
              <w:jc w:val="left"/>
            </w:pPr>
            <w:r>
              <w:rPr>
                <w:sz w:val="12"/>
              </w:rPr>
              <w:t>(0.2553)</w:t>
            </w:r>
          </w:p>
        </w:tc>
        <w:tc>
          <w:tcPr>
            <w:tcW w:w="939" w:type="dxa"/>
            <w:tcBorders>
              <w:top w:val="nil"/>
              <w:left w:val="nil"/>
              <w:bottom w:val="nil"/>
              <w:right w:val="nil"/>
            </w:tcBorders>
          </w:tcPr>
          <w:p w14:paraId="13099142"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71164CC4" w14:textId="77777777" w:rsidR="000B02CA" w:rsidRDefault="000C5C0A">
            <w:pPr>
              <w:spacing w:after="0" w:line="259" w:lineRule="auto"/>
              <w:ind w:left="89" w:firstLine="0"/>
              <w:jc w:val="left"/>
            </w:pPr>
            <w:r>
              <w:rPr>
                <w:sz w:val="12"/>
              </w:rPr>
              <w:t>(0.2514)</w:t>
            </w:r>
          </w:p>
        </w:tc>
      </w:tr>
      <w:tr w:rsidR="000B02CA" w14:paraId="36CE704B" w14:textId="77777777">
        <w:trPr>
          <w:trHeight w:val="139"/>
        </w:trPr>
        <w:tc>
          <w:tcPr>
            <w:tcW w:w="887" w:type="dxa"/>
            <w:tcBorders>
              <w:top w:val="nil"/>
              <w:left w:val="nil"/>
              <w:bottom w:val="nil"/>
              <w:right w:val="nil"/>
            </w:tcBorders>
          </w:tcPr>
          <w:p w14:paraId="37EDD9E4" w14:textId="77777777" w:rsidR="000B02CA" w:rsidRDefault="000C5C0A">
            <w:pPr>
              <w:spacing w:after="0" w:line="259" w:lineRule="auto"/>
              <w:ind w:left="0" w:firstLine="0"/>
              <w:jc w:val="left"/>
            </w:pPr>
            <w:r>
              <w:rPr>
                <w:sz w:val="12"/>
              </w:rPr>
              <w:t>A3</w:t>
            </w:r>
          </w:p>
        </w:tc>
        <w:tc>
          <w:tcPr>
            <w:tcW w:w="939" w:type="dxa"/>
            <w:tcBorders>
              <w:top w:val="nil"/>
              <w:left w:val="nil"/>
              <w:bottom w:val="nil"/>
              <w:right w:val="nil"/>
            </w:tcBorders>
          </w:tcPr>
          <w:p w14:paraId="3ACCD852" w14:textId="77777777" w:rsidR="000B02CA" w:rsidRDefault="000C5C0A">
            <w:pPr>
              <w:spacing w:after="0" w:line="259" w:lineRule="auto"/>
              <w:ind w:left="12" w:firstLine="0"/>
              <w:jc w:val="left"/>
            </w:pPr>
            <w:r>
              <w:rPr>
                <w:sz w:val="12"/>
              </w:rPr>
              <w:t>-1.3933***</w:t>
            </w:r>
          </w:p>
        </w:tc>
        <w:tc>
          <w:tcPr>
            <w:tcW w:w="939" w:type="dxa"/>
            <w:tcBorders>
              <w:top w:val="nil"/>
              <w:left w:val="nil"/>
              <w:bottom w:val="nil"/>
              <w:right w:val="nil"/>
            </w:tcBorders>
          </w:tcPr>
          <w:p w14:paraId="5F93891F"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3A00411B" w14:textId="77777777" w:rsidR="000B02CA" w:rsidRDefault="000C5C0A">
            <w:pPr>
              <w:spacing w:after="0" w:line="259" w:lineRule="auto"/>
              <w:ind w:left="12" w:firstLine="0"/>
            </w:pPr>
            <w:r>
              <w:rPr>
                <w:sz w:val="12"/>
              </w:rPr>
              <w:t>-1.2284***</w:t>
            </w:r>
          </w:p>
        </w:tc>
      </w:tr>
      <w:tr w:rsidR="000B02CA" w14:paraId="6B72DF99" w14:textId="77777777">
        <w:trPr>
          <w:trHeight w:val="139"/>
        </w:trPr>
        <w:tc>
          <w:tcPr>
            <w:tcW w:w="887" w:type="dxa"/>
            <w:tcBorders>
              <w:top w:val="nil"/>
              <w:left w:val="nil"/>
              <w:bottom w:val="nil"/>
              <w:right w:val="nil"/>
            </w:tcBorders>
          </w:tcPr>
          <w:p w14:paraId="28B6ABAA"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02E45800" w14:textId="77777777" w:rsidR="000B02CA" w:rsidRDefault="000C5C0A">
            <w:pPr>
              <w:spacing w:after="0" w:line="259" w:lineRule="auto"/>
              <w:ind w:left="89" w:firstLine="0"/>
              <w:jc w:val="left"/>
            </w:pPr>
            <w:r>
              <w:rPr>
                <w:sz w:val="12"/>
              </w:rPr>
              <w:t>(0.3249)</w:t>
            </w:r>
          </w:p>
        </w:tc>
        <w:tc>
          <w:tcPr>
            <w:tcW w:w="939" w:type="dxa"/>
            <w:tcBorders>
              <w:top w:val="nil"/>
              <w:left w:val="nil"/>
              <w:bottom w:val="nil"/>
              <w:right w:val="nil"/>
            </w:tcBorders>
          </w:tcPr>
          <w:p w14:paraId="0D10B72B"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554FA4D2" w14:textId="77777777" w:rsidR="000B02CA" w:rsidRDefault="000C5C0A">
            <w:pPr>
              <w:spacing w:after="0" w:line="259" w:lineRule="auto"/>
              <w:ind w:left="89" w:firstLine="0"/>
              <w:jc w:val="left"/>
            </w:pPr>
            <w:r>
              <w:rPr>
                <w:sz w:val="12"/>
              </w:rPr>
              <w:t>(0.3387)</w:t>
            </w:r>
          </w:p>
        </w:tc>
      </w:tr>
      <w:tr w:rsidR="000B02CA" w14:paraId="202BB7C6" w14:textId="77777777">
        <w:trPr>
          <w:trHeight w:val="139"/>
        </w:trPr>
        <w:tc>
          <w:tcPr>
            <w:tcW w:w="887" w:type="dxa"/>
            <w:tcBorders>
              <w:top w:val="nil"/>
              <w:left w:val="nil"/>
              <w:bottom w:val="nil"/>
              <w:right w:val="nil"/>
            </w:tcBorders>
          </w:tcPr>
          <w:p w14:paraId="30F8E0E7" w14:textId="77777777" w:rsidR="000B02CA" w:rsidRDefault="000C5C0A">
            <w:pPr>
              <w:spacing w:after="0" w:line="259" w:lineRule="auto"/>
              <w:ind w:left="0" w:firstLine="0"/>
              <w:jc w:val="left"/>
            </w:pPr>
            <w:r>
              <w:rPr>
                <w:sz w:val="12"/>
              </w:rPr>
              <w:t>A4</w:t>
            </w:r>
          </w:p>
        </w:tc>
        <w:tc>
          <w:tcPr>
            <w:tcW w:w="939" w:type="dxa"/>
            <w:tcBorders>
              <w:top w:val="nil"/>
              <w:left w:val="nil"/>
              <w:bottom w:val="nil"/>
              <w:right w:val="nil"/>
            </w:tcBorders>
          </w:tcPr>
          <w:p w14:paraId="56D8BC2F" w14:textId="77777777" w:rsidR="000B02CA" w:rsidRDefault="000C5C0A">
            <w:pPr>
              <w:spacing w:after="0" w:line="259" w:lineRule="auto"/>
              <w:ind w:left="12" w:firstLine="0"/>
              <w:jc w:val="left"/>
            </w:pPr>
            <w:r>
              <w:rPr>
                <w:sz w:val="12"/>
              </w:rPr>
              <w:t>-2.6194***</w:t>
            </w:r>
          </w:p>
        </w:tc>
        <w:tc>
          <w:tcPr>
            <w:tcW w:w="939" w:type="dxa"/>
            <w:tcBorders>
              <w:top w:val="nil"/>
              <w:left w:val="nil"/>
              <w:bottom w:val="nil"/>
              <w:right w:val="nil"/>
            </w:tcBorders>
          </w:tcPr>
          <w:p w14:paraId="53B82EBD"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5BE5F66E" w14:textId="77777777" w:rsidR="000B02CA" w:rsidRDefault="000C5C0A">
            <w:pPr>
              <w:spacing w:after="0" w:line="259" w:lineRule="auto"/>
              <w:ind w:left="12" w:firstLine="0"/>
            </w:pPr>
            <w:r>
              <w:rPr>
                <w:sz w:val="12"/>
              </w:rPr>
              <w:t>-2.5920***</w:t>
            </w:r>
          </w:p>
        </w:tc>
      </w:tr>
      <w:tr w:rsidR="000B02CA" w14:paraId="7D5DCFD4" w14:textId="77777777">
        <w:trPr>
          <w:trHeight w:val="139"/>
        </w:trPr>
        <w:tc>
          <w:tcPr>
            <w:tcW w:w="887" w:type="dxa"/>
            <w:tcBorders>
              <w:top w:val="nil"/>
              <w:left w:val="nil"/>
              <w:bottom w:val="nil"/>
              <w:right w:val="nil"/>
            </w:tcBorders>
          </w:tcPr>
          <w:p w14:paraId="4835EA4A"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5769FE09" w14:textId="77777777" w:rsidR="000B02CA" w:rsidRDefault="000C5C0A">
            <w:pPr>
              <w:spacing w:after="0" w:line="259" w:lineRule="auto"/>
              <w:ind w:left="89" w:firstLine="0"/>
              <w:jc w:val="left"/>
            </w:pPr>
            <w:r>
              <w:rPr>
                <w:sz w:val="12"/>
              </w:rPr>
              <w:t>(0.6297)</w:t>
            </w:r>
          </w:p>
        </w:tc>
        <w:tc>
          <w:tcPr>
            <w:tcW w:w="939" w:type="dxa"/>
            <w:tcBorders>
              <w:top w:val="nil"/>
              <w:left w:val="nil"/>
              <w:bottom w:val="nil"/>
              <w:right w:val="nil"/>
            </w:tcBorders>
          </w:tcPr>
          <w:p w14:paraId="1843815A"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70C62A9D" w14:textId="77777777" w:rsidR="000B02CA" w:rsidRDefault="000C5C0A">
            <w:pPr>
              <w:spacing w:after="0" w:line="259" w:lineRule="auto"/>
              <w:ind w:left="89" w:firstLine="0"/>
              <w:jc w:val="left"/>
            </w:pPr>
            <w:r>
              <w:rPr>
                <w:sz w:val="12"/>
              </w:rPr>
              <w:t>(0.6561)</w:t>
            </w:r>
          </w:p>
        </w:tc>
      </w:tr>
      <w:tr w:rsidR="000B02CA" w14:paraId="7E8235D0" w14:textId="77777777">
        <w:trPr>
          <w:trHeight w:val="139"/>
        </w:trPr>
        <w:tc>
          <w:tcPr>
            <w:tcW w:w="887" w:type="dxa"/>
            <w:tcBorders>
              <w:top w:val="nil"/>
              <w:left w:val="nil"/>
              <w:bottom w:val="nil"/>
              <w:right w:val="nil"/>
            </w:tcBorders>
          </w:tcPr>
          <w:p w14:paraId="12FAEF88" w14:textId="77777777" w:rsidR="000B02CA" w:rsidRDefault="000C5C0A">
            <w:pPr>
              <w:spacing w:after="0" w:line="259" w:lineRule="auto"/>
              <w:ind w:left="0" w:firstLine="0"/>
              <w:jc w:val="left"/>
            </w:pPr>
            <w:r>
              <w:rPr>
                <w:sz w:val="12"/>
              </w:rPr>
              <w:t>A5</w:t>
            </w:r>
          </w:p>
        </w:tc>
        <w:tc>
          <w:tcPr>
            <w:tcW w:w="939" w:type="dxa"/>
            <w:tcBorders>
              <w:top w:val="nil"/>
              <w:left w:val="nil"/>
              <w:bottom w:val="nil"/>
              <w:right w:val="nil"/>
            </w:tcBorders>
          </w:tcPr>
          <w:p w14:paraId="3FC3DD18" w14:textId="77777777" w:rsidR="000B02CA" w:rsidRDefault="000C5C0A">
            <w:pPr>
              <w:spacing w:after="0" w:line="259" w:lineRule="auto"/>
              <w:ind w:left="12" w:firstLine="0"/>
              <w:jc w:val="left"/>
            </w:pPr>
            <w:r>
              <w:rPr>
                <w:sz w:val="12"/>
              </w:rPr>
              <w:t>-1.5063***</w:t>
            </w:r>
          </w:p>
        </w:tc>
        <w:tc>
          <w:tcPr>
            <w:tcW w:w="939" w:type="dxa"/>
            <w:tcBorders>
              <w:top w:val="nil"/>
              <w:left w:val="nil"/>
              <w:bottom w:val="nil"/>
              <w:right w:val="nil"/>
            </w:tcBorders>
          </w:tcPr>
          <w:p w14:paraId="5805AD65"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6CD9E710" w14:textId="77777777" w:rsidR="000B02CA" w:rsidRDefault="000C5C0A">
            <w:pPr>
              <w:spacing w:after="0" w:line="259" w:lineRule="auto"/>
              <w:ind w:left="12" w:firstLine="0"/>
            </w:pPr>
            <w:r>
              <w:rPr>
                <w:sz w:val="12"/>
              </w:rPr>
              <w:t>-1.7554***</w:t>
            </w:r>
          </w:p>
        </w:tc>
      </w:tr>
      <w:tr w:rsidR="000B02CA" w14:paraId="1E8356E0" w14:textId="77777777">
        <w:trPr>
          <w:trHeight w:val="139"/>
        </w:trPr>
        <w:tc>
          <w:tcPr>
            <w:tcW w:w="887" w:type="dxa"/>
            <w:tcBorders>
              <w:top w:val="nil"/>
              <w:left w:val="nil"/>
              <w:bottom w:val="nil"/>
              <w:right w:val="nil"/>
            </w:tcBorders>
          </w:tcPr>
          <w:p w14:paraId="64576712"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0819F6C8" w14:textId="77777777" w:rsidR="000B02CA" w:rsidRDefault="000C5C0A">
            <w:pPr>
              <w:spacing w:after="0" w:line="259" w:lineRule="auto"/>
              <w:ind w:left="89" w:firstLine="0"/>
              <w:jc w:val="left"/>
            </w:pPr>
            <w:r>
              <w:rPr>
                <w:sz w:val="12"/>
              </w:rPr>
              <w:t>(0.4837)</w:t>
            </w:r>
          </w:p>
        </w:tc>
        <w:tc>
          <w:tcPr>
            <w:tcW w:w="939" w:type="dxa"/>
            <w:tcBorders>
              <w:top w:val="nil"/>
              <w:left w:val="nil"/>
              <w:bottom w:val="nil"/>
              <w:right w:val="nil"/>
            </w:tcBorders>
          </w:tcPr>
          <w:p w14:paraId="671D16F1"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620615E8" w14:textId="77777777" w:rsidR="000B02CA" w:rsidRDefault="000C5C0A">
            <w:pPr>
              <w:spacing w:after="0" w:line="259" w:lineRule="auto"/>
              <w:ind w:left="89" w:firstLine="0"/>
              <w:jc w:val="left"/>
            </w:pPr>
            <w:r>
              <w:rPr>
                <w:sz w:val="12"/>
              </w:rPr>
              <w:t>(0.5053)</w:t>
            </w:r>
          </w:p>
        </w:tc>
      </w:tr>
      <w:tr w:rsidR="000B02CA" w14:paraId="6BEDE1EA" w14:textId="77777777">
        <w:trPr>
          <w:trHeight w:val="139"/>
        </w:trPr>
        <w:tc>
          <w:tcPr>
            <w:tcW w:w="887" w:type="dxa"/>
            <w:tcBorders>
              <w:top w:val="nil"/>
              <w:left w:val="nil"/>
              <w:bottom w:val="nil"/>
              <w:right w:val="nil"/>
            </w:tcBorders>
          </w:tcPr>
          <w:p w14:paraId="2FA890F0" w14:textId="77777777" w:rsidR="000B02CA" w:rsidRDefault="000C5C0A">
            <w:pPr>
              <w:spacing w:after="0" w:line="259" w:lineRule="auto"/>
              <w:ind w:left="0" w:firstLine="0"/>
              <w:jc w:val="left"/>
            </w:pPr>
            <w:r>
              <w:rPr>
                <w:sz w:val="12"/>
              </w:rPr>
              <w:t>Z1</w:t>
            </w:r>
          </w:p>
        </w:tc>
        <w:tc>
          <w:tcPr>
            <w:tcW w:w="939" w:type="dxa"/>
            <w:tcBorders>
              <w:top w:val="nil"/>
              <w:left w:val="nil"/>
              <w:bottom w:val="nil"/>
              <w:right w:val="nil"/>
            </w:tcBorders>
          </w:tcPr>
          <w:p w14:paraId="70CD1E8D" w14:textId="77777777" w:rsidR="000B02CA" w:rsidRDefault="000C5C0A">
            <w:pPr>
              <w:spacing w:after="0" w:line="259" w:lineRule="auto"/>
              <w:ind w:left="121" w:firstLine="0"/>
              <w:jc w:val="left"/>
            </w:pPr>
            <w:r>
              <w:rPr>
                <w:sz w:val="12"/>
              </w:rPr>
              <w:t>-0.6510</w:t>
            </w:r>
          </w:p>
        </w:tc>
        <w:tc>
          <w:tcPr>
            <w:tcW w:w="939" w:type="dxa"/>
            <w:tcBorders>
              <w:top w:val="nil"/>
              <w:left w:val="nil"/>
              <w:bottom w:val="nil"/>
              <w:right w:val="nil"/>
            </w:tcBorders>
          </w:tcPr>
          <w:p w14:paraId="0819FF7C"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686B000D" w14:textId="77777777" w:rsidR="000B02CA" w:rsidRDefault="000C5C0A">
            <w:pPr>
              <w:spacing w:after="0" w:line="259" w:lineRule="auto"/>
              <w:ind w:left="121" w:firstLine="0"/>
              <w:jc w:val="left"/>
            </w:pPr>
            <w:r>
              <w:rPr>
                <w:sz w:val="12"/>
              </w:rPr>
              <w:t>-0.2819</w:t>
            </w:r>
          </w:p>
        </w:tc>
      </w:tr>
      <w:tr w:rsidR="000B02CA" w14:paraId="21C0E2DC" w14:textId="77777777">
        <w:trPr>
          <w:trHeight w:val="139"/>
        </w:trPr>
        <w:tc>
          <w:tcPr>
            <w:tcW w:w="887" w:type="dxa"/>
            <w:tcBorders>
              <w:top w:val="nil"/>
              <w:left w:val="nil"/>
              <w:bottom w:val="nil"/>
              <w:right w:val="nil"/>
            </w:tcBorders>
          </w:tcPr>
          <w:p w14:paraId="2000BD21"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57645CD9" w14:textId="77777777" w:rsidR="000B02CA" w:rsidRDefault="000C5C0A">
            <w:pPr>
              <w:spacing w:after="0" w:line="259" w:lineRule="auto"/>
              <w:ind w:left="89" w:firstLine="0"/>
              <w:jc w:val="left"/>
            </w:pPr>
            <w:r>
              <w:rPr>
                <w:sz w:val="12"/>
              </w:rPr>
              <w:t>(0.4196)</w:t>
            </w:r>
          </w:p>
        </w:tc>
        <w:tc>
          <w:tcPr>
            <w:tcW w:w="939" w:type="dxa"/>
            <w:tcBorders>
              <w:top w:val="nil"/>
              <w:left w:val="nil"/>
              <w:bottom w:val="nil"/>
              <w:right w:val="nil"/>
            </w:tcBorders>
          </w:tcPr>
          <w:p w14:paraId="404AE412"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141C6E51" w14:textId="77777777" w:rsidR="000B02CA" w:rsidRDefault="000C5C0A">
            <w:pPr>
              <w:spacing w:after="0" w:line="259" w:lineRule="auto"/>
              <w:ind w:left="89" w:firstLine="0"/>
              <w:jc w:val="left"/>
            </w:pPr>
            <w:r>
              <w:rPr>
                <w:sz w:val="12"/>
              </w:rPr>
              <w:t>(0.4241)</w:t>
            </w:r>
          </w:p>
        </w:tc>
      </w:tr>
      <w:tr w:rsidR="000B02CA" w14:paraId="58ECB23A" w14:textId="77777777">
        <w:trPr>
          <w:trHeight w:val="139"/>
        </w:trPr>
        <w:tc>
          <w:tcPr>
            <w:tcW w:w="887" w:type="dxa"/>
            <w:tcBorders>
              <w:top w:val="nil"/>
              <w:left w:val="nil"/>
              <w:bottom w:val="nil"/>
              <w:right w:val="nil"/>
            </w:tcBorders>
          </w:tcPr>
          <w:p w14:paraId="7FCBC5B2" w14:textId="77777777" w:rsidR="000B02CA" w:rsidRDefault="000C5C0A">
            <w:pPr>
              <w:spacing w:after="0" w:line="259" w:lineRule="auto"/>
              <w:ind w:left="0" w:firstLine="0"/>
              <w:jc w:val="left"/>
            </w:pPr>
            <w:r>
              <w:rPr>
                <w:sz w:val="12"/>
              </w:rPr>
              <w:t>Z2</w:t>
            </w:r>
          </w:p>
        </w:tc>
        <w:tc>
          <w:tcPr>
            <w:tcW w:w="939" w:type="dxa"/>
            <w:tcBorders>
              <w:top w:val="nil"/>
              <w:left w:val="nil"/>
              <w:bottom w:val="nil"/>
              <w:right w:val="nil"/>
            </w:tcBorders>
          </w:tcPr>
          <w:p w14:paraId="476C2B36" w14:textId="77777777" w:rsidR="000B02CA" w:rsidRDefault="000C5C0A">
            <w:pPr>
              <w:spacing w:after="0" w:line="259" w:lineRule="auto"/>
              <w:ind w:left="121" w:firstLine="0"/>
              <w:jc w:val="left"/>
            </w:pPr>
            <w:r>
              <w:rPr>
                <w:sz w:val="12"/>
              </w:rPr>
              <w:t>-0.0290</w:t>
            </w:r>
          </w:p>
        </w:tc>
        <w:tc>
          <w:tcPr>
            <w:tcW w:w="939" w:type="dxa"/>
            <w:tcBorders>
              <w:top w:val="nil"/>
              <w:left w:val="nil"/>
              <w:bottom w:val="nil"/>
              <w:right w:val="nil"/>
            </w:tcBorders>
          </w:tcPr>
          <w:p w14:paraId="1BC27FAD"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0FA8C726" w14:textId="77777777" w:rsidR="000B02CA" w:rsidRDefault="000C5C0A">
            <w:pPr>
              <w:spacing w:after="0" w:line="259" w:lineRule="auto"/>
              <w:ind w:left="0" w:firstLine="0"/>
              <w:jc w:val="center"/>
            </w:pPr>
            <w:r>
              <w:rPr>
                <w:sz w:val="12"/>
              </w:rPr>
              <w:t>0.1458</w:t>
            </w:r>
          </w:p>
        </w:tc>
      </w:tr>
      <w:tr w:rsidR="000B02CA" w14:paraId="7542D34D" w14:textId="77777777">
        <w:trPr>
          <w:trHeight w:val="139"/>
        </w:trPr>
        <w:tc>
          <w:tcPr>
            <w:tcW w:w="887" w:type="dxa"/>
            <w:tcBorders>
              <w:top w:val="nil"/>
              <w:left w:val="nil"/>
              <w:bottom w:val="nil"/>
              <w:right w:val="nil"/>
            </w:tcBorders>
          </w:tcPr>
          <w:p w14:paraId="0B7E4878"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06AEDE91" w14:textId="77777777" w:rsidR="000B02CA" w:rsidRDefault="000C5C0A">
            <w:pPr>
              <w:spacing w:after="0" w:line="259" w:lineRule="auto"/>
              <w:ind w:left="89" w:firstLine="0"/>
              <w:jc w:val="left"/>
            </w:pPr>
            <w:r>
              <w:rPr>
                <w:sz w:val="12"/>
              </w:rPr>
              <w:t>(0.4953)</w:t>
            </w:r>
          </w:p>
        </w:tc>
        <w:tc>
          <w:tcPr>
            <w:tcW w:w="939" w:type="dxa"/>
            <w:tcBorders>
              <w:top w:val="nil"/>
              <w:left w:val="nil"/>
              <w:bottom w:val="nil"/>
              <w:right w:val="nil"/>
            </w:tcBorders>
          </w:tcPr>
          <w:p w14:paraId="7D9D1246"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0DD31114" w14:textId="77777777" w:rsidR="000B02CA" w:rsidRDefault="000C5C0A">
            <w:pPr>
              <w:spacing w:after="0" w:line="259" w:lineRule="auto"/>
              <w:ind w:left="89" w:firstLine="0"/>
              <w:jc w:val="left"/>
            </w:pPr>
            <w:r>
              <w:rPr>
                <w:sz w:val="12"/>
              </w:rPr>
              <w:t>(0.5158)</w:t>
            </w:r>
          </w:p>
        </w:tc>
      </w:tr>
      <w:tr w:rsidR="000B02CA" w14:paraId="67693D6F" w14:textId="77777777">
        <w:trPr>
          <w:trHeight w:val="139"/>
        </w:trPr>
        <w:tc>
          <w:tcPr>
            <w:tcW w:w="887" w:type="dxa"/>
            <w:tcBorders>
              <w:top w:val="nil"/>
              <w:left w:val="nil"/>
              <w:bottom w:val="nil"/>
              <w:right w:val="nil"/>
            </w:tcBorders>
          </w:tcPr>
          <w:p w14:paraId="1FB1232A" w14:textId="77777777" w:rsidR="000B02CA" w:rsidRDefault="000C5C0A">
            <w:pPr>
              <w:spacing w:after="0" w:line="259" w:lineRule="auto"/>
              <w:ind w:left="0" w:firstLine="0"/>
              <w:jc w:val="left"/>
            </w:pPr>
            <w:r>
              <w:rPr>
                <w:sz w:val="12"/>
              </w:rPr>
              <w:t>Z3</w:t>
            </w:r>
          </w:p>
        </w:tc>
        <w:tc>
          <w:tcPr>
            <w:tcW w:w="939" w:type="dxa"/>
            <w:tcBorders>
              <w:top w:val="nil"/>
              <w:left w:val="nil"/>
              <w:bottom w:val="nil"/>
              <w:right w:val="nil"/>
            </w:tcBorders>
          </w:tcPr>
          <w:p w14:paraId="699ED534" w14:textId="77777777" w:rsidR="000B02CA" w:rsidRDefault="000C5C0A">
            <w:pPr>
              <w:spacing w:after="0" w:line="259" w:lineRule="auto"/>
              <w:ind w:left="48" w:firstLine="0"/>
              <w:jc w:val="left"/>
            </w:pPr>
            <w:r>
              <w:rPr>
                <w:sz w:val="12"/>
              </w:rPr>
              <w:t>-1.3672**</w:t>
            </w:r>
          </w:p>
        </w:tc>
        <w:tc>
          <w:tcPr>
            <w:tcW w:w="939" w:type="dxa"/>
            <w:tcBorders>
              <w:top w:val="nil"/>
              <w:left w:val="nil"/>
              <w:bottom w:val="nil"/>
              <w:right w:val="nil"/>
            </w:tcBorders>
          </w:tcPr>
          <w:p w14:paraId="0D6608A8"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1E66C390" w14:textId="77777777" w:rsidR="000B02CA" w:rsidRDefault="000C5C0A">
            <w:pPr>
              <w:spacing w:after="0" w:line="259" w:lineRule="auto"/>
              <w:ind w:left="85" w:firstLine="0"/>
              <w:jc w:val="left"/>
            </w:pPr>
            <w:r>
              <w:rPr>
                <w:sz w:val="12"/>
              </w:rPr>
              <w:t>-1.2314*</w:t>
            </w:r>
          </w:p>
        </w:tc>
      </w:tr>
      <w:tr w:rsidR="000B02CA" w14:paraId="2EF6B2C0" w14:textId="77777777">
        <w:trPr>
          <w:trHeight w:val="139"/>
        </w:trPr>
        <w:tc>
          <w:tcPr>
            <w:tcW w:w="887" w:type="dxa"/>
            <w:tcBorders>
              <w:top w:val="nil"/>
              <w:left w:val="nil"/>
              <w:bottom w:val="nil"/>
              <w:right w:val="nil"/>
            </w:tcBorders>
          </w:tcPr>
          <w:p w14:paraId="4B66A829"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C4E08C2" w14:textId="77777777" w:rsidR="000B02CA" w:rsidRDefault="000C5C0A">
            <w:pPr>
              <w:spacing w:after="0" w:line="259" w:lineRule="auto"/>
              <w:ind w:left="89" w:firstLine="0"/>
              <w:jc w:val="left"/>
            </w:pPr>
            <w:r>
              <w:rPr>
                <w:sz w:val="12"/>
              </w:rPr>
              <w:t>(0.6338)</w:t>
            </w:r>
          </w:p>
        </w:tc>
        <w:tc>
          <w:tcPr>
            <w:tcW w:w="939" w:type="dxa"/>
            <w:tcBorders>
              <w:top w:val="nil"/>
              <w:left w:val="nil"/>
              <w:bottom w:val="nil"/>
              <w:right w:val="nil"/>
            </w:tcBorders>
          </w:tcPr>
          <w:p w14:paraId="18B2C87B"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1DC1CD89" w14:textId="77777777" w:rsidR="000B02CA" w:rsidRDefault="000C5C0A">
            <w:pPr>
              <w:spacing w:after="0" w:line="259" w:lineRule="auto"/>
              <w:ind w:left="89" w:firstLine="0"/>
              <w:jc w:val="left"/>
            </w:pPr>
            <w:r>
              <w:rPr>
                <w:sz w:val="12"/>
              </w:rPr>
              <w:t>(0.6465)</w:t>
            </w:r>
          </w:p>
        </w:tc>
      </w:tr>
      <w:tr w:rsidR="000B02CA" w14:paraId="5DF3DD33" w14:textId="77777777">
        <w:trPr>
          <w:trHeight w:val="139"/>
        </w:trPr>
        <w:tc>
          <w:tcPr>
            <w:tcW w:w="887" w:type="dxa"/>
            <w:tcBorders>
              <w:top w:val="nil"/>
              <w:left w:val="nil"/>
              <w:bottom w:val="nil"/>
              <w:right w:val="nil"/>
            </w:tcBorders>
          </w:tcPr>
          <w:p w14:paraId="49342925" w14:textId="77777777" w:rsidR="000B02CA" w:rsidRDefault="000C5C0A">
            <w:pPr>
              <w:spacing w:after="0" w:line="259" w:lineRule="auto"/>
              <w:ind w:left="0" w:firstLine="0"/>
              <w:jc w:val="left"/>
            </w:pPr>
            <w:r>
              <w:rPr>
                <w:sz w:val="12"/>
              </w:rPr>
              <w:t>Z4</w:t>
            </w:r>
          </w:p>
        </w:tc>
        <w:tc>
          <w:tcPr>
            <w:tcW w:w="939" w:type="dxa"/>
            <w:tcBorders>
              <w:top w:val="nil"/>
              <w:left w:val="nil"/>
              <w:bottom w:val="nil"/>
              <w:right w:val="nil"/>
            </w:tcBorders>
          </w:tcPr>
          <w:p w14:paraId="711B4F86" w14:textId="77777777" w:rsidR="000B02CA" w:rsidRDefault="000C5C0A">
            <w:pPr>
              <w:spacing w:after="0" w:line="259" w:lineRule="auto"/>
              <w:ind w:left="12" w:firstLine="0"/>
              <w:jc w:val="left"/>
            </w:pPr>
            <w:r>
              <w:rPr>
                <w:sz w:val="12"/>
              </w:rPr>
              <w:t>-1.6061***</w:t>
            </w:r>
          </w:p>
        </w:tc>
        <w:tc>
          <w:tcPr>
            <w:tcW w:w="939" w:type="dxa"/>
            <w:tcBorders>
              <w:top w:val="nil"/>
              <w:left w:val="nil"/>
              <w:bottom w:val="nil"/>
              <w:right w:val="nil"/>
            </w:tcBorders>
          </w:tcPr>
          <w:p w14:paraId="3FC6B4C7"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4511FBC0" w14:textId="77777777" w:rsidR="000B02CA" w:rsidRDefault="000C5C0A">
            <w:pPr>
              <w:spacing w:after="0" w:line="259" w:lineRule="auto"/>
              <w:ind w:left="12" w:firstLine="0"/>
            </w:pPr>
            <w:r>
              <w:rPr>
                <w:sz w:val="12"/>
              </w:rPr>
              <w:t>-1.5825***</w:t>
            </w:r>
          </w:p>
        </w:tc>
      </w:tr>
      <w:tr w:rsidR="000B02CA" w14:paraId="4B50118E" w14:textId="77777777">
        <w:trPr>
          <w:trHeight w:val="139"/>
        </w:trPr>
        <w:tc>
          <w:tcPr>
            <w:tcW w:w="887" w:type="dxa"/>
            <w:tcBorders>
              <w:top w:val="nil"/>
              <w:left w:val="nil"/>
              <w:bottom w:val="nil"/>
              <w:right w:val="nil"/>
            </w:tcBorders>
          </w:tcPr>
          <w:p w14:paraId="6F79CF4E"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F12E51D" w14:textId="77777777" w:rsidR="000B02CA" w:rsidRDefault="000C5C0A">
            <w:pPr>
              <w:spacing w:after="0" w:line="259" w:lineRule="auto"/>
              <w:ind w:left="89" w:firstLine="0"/>
              <w:jc w:val="left"/>
            </w:pPr>
            <w:r>
              <w:rPr>
                <w:sz w:val="12"/>
              </w:rPr>
              <w:t>(0.2964)</w:t>
            </w:r>
          </w:p>
        </w:tc>
        <w:tc>
          <w:tcPr>
            <w:tcW w:w="939" w:type="dxa"/>
            <w:tcBorders>
              <w:top w:val="nil"/>
              <w:left w:val="nil"/>
              <w:bottom w:val="nil"/>
              <w:right w:val="nil"/>
            </w:tcBorders>
          </w:tcPr>
          <w:p w14:paraId="02EC5418"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3F62C5EE" w14:textId="77777777" w:rsidR="000B02CA" w:rsidRDefault="000C5C0A">
            <w:pPr>
              <w:spacing w:after="0" w:line="259" w:lineRule="auto"/>
              <w:ind w:left="89" w:firstLine="0"/>
              <w:jc w:val="left"/>
            </w:pPr>
            <w:r>
              <w:rPr>
                <w:sz w:val="12"/>
              </w:rPr>
              <w:t>(0.3103)</w:t>
            </w:r>
          </w:p>
        </w:tc>
      </w:tr>
      <w:tr w:rsidR="000B02CA" w14:paraId="3C664E1F" w14:textId="77777777">
        <w:trPr>
          <w:trHeight w:val="139"/>
        </w:trPr>
        <w:tc>
          <w:tcPr>
            <w:tcW w:w="887" w:type="dxa"/>
            <w:tcBorders>
              <w:top w:val="nil"/>
              <w:left w:val="nil"/>
              <w:bottom w:val="nil"/>
              <w:right w:val="nil"/>
            </w:tcBorders>
          </w:tcPr>
          <w:p w14:paraId="59BE5A1D" w14:textId="77777777" w:rsidR="000B02CA" w:rsidRDefault="000C5C0A">
            <w:pPr>
              <w:spacing w:after="0" w:line="259" w:lineRule="auto"/>
              <w:ind w:left="0" w:firstLine="0"/>
              <w:jc w:val="left"/>
            </w:pPr>
            <w:r>
              <w:rPr>
                <w:sz w:val="12"/>
              </w:rPr>
              <w:t>Z5</w:t>
            </w:r>
          </w:p>
        </w:tc>
        <w:tc>
          <w:tcPr>
            <w:tcW w:w="939" w:type="dxa"/>
            <w:tcBorders>
              <w:top w:val="nil"/>
              <w:left w:val="nil"/>
              <w:bottom w:val="nil"/>
              <w:right w:val="nil"/>
            </w:tcBorders>
          </w:tcPr>
          <w:p w14:paraId="7693E917" w14:textId="77777777" w:rsidR="000B02CA" w:rsidRDefault="000C5C0A">
            <w:pPr>
              <w:spacing w:after="0" w:line="259" w:lineRule="auto"/>
              <w:ind w:left="73" w:firstLine="0"/>
              <w:jc w:val="left"/>
            </w:pPr>
            <w:r>
              <w:rPr>
                <w:sz w:val="12"/>
              </w:rPr>
              <w:t>0.7518**</w:t>
            </w:r>
          </w:p>
        </w:tc>
        <w:tc>
          <w:tcPr>
            <w:tcW w:w="939" w:type="dxa"/>
            <w:tcBorders>
              <w:top w:val="nil"/>
              <w:left w:val="nil"/>
              <w:bottom w:val="nil"/>
              <w:right w:val="nil"/>
            </w:tcBorders>
          </w:tcPr>
          <w:p w14:paraId="23622067"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0681CB70" w14:textId="77777777" w:rsidR="000B02CA" w:rsidRDefault="000C5C0A">
            <w:pPr>
              <w:spacing w:after="0" w:line="259" w:lineRule="auto"/>
              <w:ind w:left="0" w:firstLine="0"/>
              <w:jc w:val="center"/>
            </w:pPr>
            <w:r>
              <w:rPr>
                <w:sz w:val="12"/>
              </w:rPr>
              <w:t>0.3791</w:t>
            </w:r>
          </w:p>
        </w:tc>
      </w:tr>
      <w:tr w:rsidR="000B02CA" w14:paraId="490FB237" w14:textId="77777777">
        <w:trPr>
          <w:trHeight w:val="139"/>
        </w:trPr>
        <w:tc>
          <w:tcPr>
            <w:tcW w:w="887" w:type="dxa"/>
            <w:tcBorders>
              <w:top w:val="nil"/>
              <w:left w:val="nil"/>
              <w:bottom w:val="nil"/>
              <w:right w:val="nil"/>
            </w:tcBorders>
          </w:tcPr>
          <w:p w14:paraId="3BCFCB36"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DB3A931" w14:textId="77777777" w:rsidR="000B02CA" w:rsidRDefault="000C5C0A">
            <w:pPr>
              <w:spacing w:after="0" w:line="259" w:lineRule="auto"/>
              <w:ind w:left="89" w:firstLine="0"/>
              <w:jc w:val="left"/>
            </w:pPr>
            <w:r>
              <w:rPr>
                <w:sz w:val="12"/>
              </w:rPr>
              <w:t>(0.3037)</w:t>
            </w:r>
          </w:p>
        </w:tc>
        <w:tc>
          <w:tcPr>
            <w:tcW w:w="939" w:type="dxa"/>
            <w:tcBorders>
              <w:top w:val="nil"/>
              <w:left w:val="nil"/>
              <w:bottom w:val="nil"/>
              <w:right w:val="nil"/>
            </w:tcBorders>
          </w:tcPr>
          <w:p w14:paraId="606E76B8" w14:textId="77777777" w:rsidR="000B02CA" w:rsidRDefault="000B02CA">
            <w:pPr>
              <w:spacing w:after="160" w:line="259" w:lineRule="auto"/>
              <w:ind w:left="0" w:firstLine="0"/>
              <w:jc w:val="left"/>
            </w:pPr>
          </w:p>
        </w:tc>
        <w:tc>
          <w:tcPr>
            <w:tcW w:w="700" w:type="dxa"/>
            <w:tcBorders>
              <w:top w:val="nil"/>
              <w:left w:val="nil"/>
              <w:bottom w:val="nil"/>
              <w:right w:val="nil"/>
            </w:tcBorders>
          </w:tcPr>
          <w:p w14:paraId="08CD5A59" w14:textId="77777777" w:rsidR="000B02CA" w:rsidRDefault="000C5C0A">
            <w:pPr>
              <w:spacing w:after="0" w:line="259" w:lineRule="auto"/>
              <w:ind w:left="89" w:firstLine="0"/>
              <w:jc w:val="left"/>
            </w:pPr>
            <w:r>
              <w:rPr>
                <w:sz w:val="12"/>
              </w:rPr>
              <w:t>(0.3273)</w:t>
            </w:r>
          </w:p>
        </w:tc>
      </w:tr>
      <w:tr w:rsidR="000B02CA" w14:paraId="7FAFCD81" w14:textId="77777777">
        <w:trPr>
          <w:trHeight w:val="139"/>
        </w:trPr>
        <w:tc>
          <w:tcPr>
            <w:tcW w:w="887" w:type="dxa"/>
            <w:tcBorders>
              <w:top w:val="nil"/>
              <w:left w:val="nil"/>
              <w:bottom w:val="nil"/>
              <w:right w:val="nil"/>
            </w:tcBorders>
          </w:tcPr>
          <w:p w14:paraId="7A34D66C" w14:textId="77777777" w:rsidR="000B02CA" w:rsidRDefault="000C5C0A">
            <w:pPr>
              <w:spacing w:after="0" w:line="259" w:lineRule="auto"/>
              <w:ind w:left="0" w:firstLine="0"/>
              <w:jc w:val="left"/>
            </w:pPr>
            <w:r>
              <w:rPr>
                <w:sz w:val="12"/>
              </w:rPr>
              <w:t>CNEG</w:t>
            </w:r>
          </w:p>
        </w:tc>
        <w:tc>
          <w:tcPr>
            <w:tcW w:w="939" w:type="dxa"/>
            <w:tcBorders>
              <w:top w:val="nil"/>
              <w:left w:val="nil"/>
              <w:bottom w:val="nil"/>
              <w:right w:val="nil"/>
            </w:tcBorders>
          </w:tcPr>
          <w:p w14:paraId="5812E365"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67AA84C3" w14:textId="77777777" w:rsidR="000B02CA" w:rsidRDefault="000C5C0A">
            <w:pPr>
              <w:spacing w:after="0" w:line="259" w:lineRule="auto"/>
              <w:ind w:left="73" w:firstLine="0"/>
              <w:jc w:val="left"/>
            </w:pPr>
            <w:r>
              <w:rPr>
                <w:sz w:val="12"/>
              </w:rPr>
              <w:t>3.8558**</w:t>
            </w:r>
          </w:p>
        </w:tc>
        <w:tc>
          <w:tcPr>
            <w:tcW w:w="700" w:type="dxa"/>
            <w:tcBorders>
              <w:top w:val="nil"/>
              <w:left w:val="nil"/>
              <w:bottom w:val="nil"/>
              <w:right w:val="nil"/>
            </w:tcBorders>
          </w:tcPr>
          <w:p w14:paraId="13B41C56" w14:textId="77777777" w:rsidR="000B02CA" w:rsidRDefault="000C5C0A">
            <w:pPr>
              <w:spacing w:after="0" w:line="259" w:lineRule="auto"/>
              <w:ind w:left="37" w:firstLine="0"/>
            </w:pPr>
            <w:r>
              <w:rPr>
                <w:sz w:val="12"/>
              </w:rPr>
              <w:t>4.8806***</w:t>
            </w:r>
          </w:p>
        </w:tc>
      </w:tr>
      <w:tr w:rsidR="000B02CA" w14:paraId="77409C47" w14:textId="77777777">
        <w:trPr>
          <w:trHeight w:val="139"/>
        </w:trPr>
        <w:tc>
          <w:tcPr>
            <w:tcW w:w="887" w:type="dxa"/>
            <w:tcBorders>
              <w:top w:val="nil"/>
              <w:left w:val="nil"/>
              <w:bottom w:val="nil"/>
              <w:right w:val="nil"/>
            </w:tcBorders>
          </w:tcPr>
          <w:p w14:paraId="166BCBE5"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4079D7C0"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1D56A623" w14:textId="77777777" w:rsidR="000B02CA" w:rsidRDefault="000C5C0A">
            <w:pPr>
              <w:spacing w:after="0" w:line="259" w:lineRule="auto"/>
              <w:ind w:left="89" w:firstLine="0"/>
              <w:jc w:val="left"/>
            </w:pPr>
            <w:r>
              <w:rPr>
                <w:sz w:val="12"/>
              </w:rPr>
              <w:t>(1.6699)</w:t>
            </w:r>
          </w:p>
        </w:tc>
        <w:tc>
          <w:tcPr>
            <w:tcW w:w="700" w:type="dxa"/>
            <w:tcBorders>
              <w:top w:val="nil"/>
              <w:left w:val="nil"/>
              <w:bottom w:val="nil"/>
              <w:right w:val="nil"/>
            </w:tcBorders>
          </w:tcPr>
          <w:p w14:paraId="203047D6" w14:textId="77777777" w:rsidR="000B02CA" w:rsidRDefault="000C5C0A">
            <w:pPr>
              <w:spacing w:after="0" w:line="259" w:lineRule="auto"/>
              <w:ind w:left="88" w:firstLine="0"/>
              <w:jc w:val="left"/>
            </w:pPr>
            <w:r>
              <w:rPr>
                <w:sz w:val="12"/>
              </w:rPr>
              <w:t>(1.7392)</w:t>
            </w:r>
          </w:p>
        </w:tc>
      </w:tr>
      <w:tr w:rsidR="000B02CA" w14:paraId="77B6FCFC" w14:textId="77777777">
        <w:trPr>
          <w:trHeight w:val="139"/>
        </w:trPr>
        <w:tc>
          <w:tcPr>
            <w:tcW w:w="887" w:type="dxa"/>
            <w:tcBorders>
              <w:top w:val="nil"/>
              <w:left w:val="nil"/>
              <w:bottom w:val="nil"/>
              <w:right w:val="nil"/>
            </w:tcBorders>
          </w:tcPr>
          <w:p w14:paraId="04B85133" w14:textId="77777777" w:rsidR="000B02CA" w:rsidRDefault="000C5C0A">
            <w:pPr>
              <w:spacing w:after="0" w:line="259" w:lineRule="auto"/>
              <w:ind w:left="0" w:firstLine="0"/>
              <w:jc w:val="left"/>
            </w:pPr>
            <w:r>
              <w:rPr>
                <w:sz w:val="12"/>
              </w:rPr>
              <w:t>CNEU</w:t>
            </w:r>
          </w:p>
        </w:tc>
        <w:tc>
          <w:tcPr>
            <w:tcW w:w="939" w:type="dxa"/>
            <w:tcBorders>
              <w:top w:val="nil"/>
              <w:left w:val="nil"/>
              <w:bottom w:val="nil"/>
              <w:right w:val="nil"/>
            </w:tcBorders>
          </w:tcPr>
          <w:p w14:paraId="2E0FB951"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C451D36" w14:textId="77777777" w:rsidR="000B02CA" w:rsidRDefault="000C5C0A">
            <w:pPr>
              <w:spacing w:after="0" w:line="259" w:lineRule="auto"/>
              <w:ind w:left="121" w:firstLine="0"/>
              <w:jc w:val="left"/>
            </w:pPr>
            <w:r>
              <w:rPr>
                <w:sz w:val="12"/>
              </w:rPr>
              <w:t>-1.8360</w:t>
            </w:r>
          </w:p>
        </w:tc>
        <w:tc>
          <w:tcPr>
            <w:tcW w:w="700" w:type="dxa"/>
            <w:tcBorders>
              <w:top w:val="nil"/>
              <w:left w:val="nil"/>
              <w:bottom w:val="nil"/>
              <w:right w:val="nil"/>
            </w:tcBorders>
          </w:tcPr>
          <w:p w14:paraId="727E70B6" w14:textId="77777777" w:rsidR="000B02CA" w:rsidRDefault="000C5C0A">
            <w:pPr>
              <w:spacing w:after="0" w:line="259" w:lineRule="auto"/>
              <w:ind w:left="48" w:firstLine="0"/>
            </w:pPr>
            <w:r>
              <w:rPr>
                <w:sz w:val="12"/>
              </w:rPr>
              <w:t>-2.4985**</w:t>
            </w:r>
          </w:p>
        </w:tc>
      </w:tr>
      <w:tr w:rsidR="000B02CA" w14:paraId="7B37C9CB" w14:textId="77777777">
        <w:trPr>
          <w:trHeight w:val="139"/>
        </w:trPr>
        <w:tc>
          <w:tcPr>
            <w:tcW w:w="887" w:type="dxa"/>
            <w:tcBorders>
              <w:top w:val="nil"/>
              <w:left w:val="nil"/>
              <w:bottom w:val="nil"/>
              <w:right w:val="nil"/>
            </w:tcBorders>
          </w:tcPr>
          <w:p w14:paraId="42144DF3"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1FFF4D9A"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050DD1F" w14:textId="77777777" w:rsidR="000B02CA" w:rsidRDefault="000C5C0A">
            <w:pPr>
              <w:spacing w:after="0" w:line="259" w:lineRule="auto"/>
              <w:ind w:left="89" w:firstLine="0"/>
              <w:jc w:val="left"/>
            </w:pPr>
            <w:r>
              <w:rPr>
                <w:sz w:val="12"/>
              </w:rPr>
              <w:t>(1.2439)</w:t>
            </w:r>
          </w:p>
        </w:tc>
        <w:tc>
          <w:tcPr>
            <w:tcW w:w="700" w:type="dxa"/>
            <w:tcBorders>
              <w:top w:val="nil"/>
              <w:left w:val="nil"/>
              <w:bottom w:val="nil"/>
              <w:right w:val="nil"/>
            </w:tcBorders>
          </w:tcPr>
          <w:p w14:paraId="593FAF60" w14:textId="77777777" w:rsidR="000B02CA" w:rsidRDefault="000C5C0A">
            <w:pPr>
              <w:spacing w:after="0" w:line="259" w:lineRule="auto"/>
              <w:ind w:left="88" w:firstLine="0"/>
              <w:jc w:val="left"/>
            </w:pPr>
            <w:r>
              <w:rPr>
                <w:sz w:val="12"/>
              </w:rPr>
              <w:t>(1.2530)</w:t>
            </w:r>
          </w:p>
        </w:tc>
      </w:tr>
      <w:tr w:rsidR="000B02CA" w14:paraId="3DB15004" w14:textId="77777777">
        <w:trPr>
          <w:trHeight w:val="139"/>
        </w:trPr>
        <w:tc>
          <w:tcPr>
            <w:tcW w:w="887" w:type="dxa"/>
            <w:tcBorders>
              <w:top w:val="nil"/>
              <w:left w:val="nil"/>
              <w:bottom w:val="nil"/>
              <w:right w:val="nil"/>
            </w:tcBorders>
          </w:tcPr>
          <w:p w14:paraId="26455B5F" w14:textId="77777777" w:rsidR="000B02CA" w:rsidRDefault="000C5C0A">
            <w:pPr>
              <w:spacing w:after="0" w:line="259" w:lineRule="auto"/>
              <w:ind w:left="0" w:firstLine="0"/>
              <w:jc w:val="left"/>
            </w:pPr>
            <w:r>
              <w:rPr>
                <w:sz w:val="12"/>
              </w:rPr>
              <w:t>CPOS</w:t>
            </w:r>
          </w:p>
        </w:tc>
        <w:tc>
          <w:tcPr>
            <w:tcW w:w="939" w:type="dxa"/>
            <w:tcBorders>
              <w:top w:val="nil"/>
              <w:left w:val="nil"/>
              <w:bottom w:val="nil"/>
              <w:right w:val="nil"/>
            </w:tcBorders>
          </w:tcPr>
          <w:p w14:paraId="4DCF1145"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1BD66207" w14:textId="77777777" w:rsidR="000B02CA" w:rsidRDefault="000C5C0A">
            <w:pPr>
              <w:spacing w:after="0" w:line="259" w:lineRule="auto"/>
              <w:ind w:left="121" w:firstLine="0"/>
              <w:jc w:val="left"/>
            </w:pPr>
            <w:r>
              <w:rPr>
                <w:sz w:val="12"/>
              </w:rPr>
              <w:t>-0.0269</w:t>
            </w:r>
          </w:p>
        </w:tc>
        <w:tc>
          <w:tcPr>
            <w:tcW w:w="700" w:type="dxa"/>
            <w:tcBorders>
              <w:top w:val="nil"/>
              <w:left w:val="nil"/>
              <w:bottom w:val="nil"/>
              <w:right w:val="nil"/>
            </w:tcBorders>
          </w:tcPr>
          <w:p w14:paraId="0A7B77D8" w14:textId="77777777" w:rsidR="000B02CA" w:rsidRDefault="000C5C0A">
            <w:pPr>
              <w:spacing w:after="0" w:line="259" w:lineRule="auto"/>
              <w:ind w:left="0" w:firstLine="0"/>
              <w:jc w:val="center"/>
            </w:pPr>
            <w:r>
              <w:rPr>
                <w:sz w:val="12"/>
              </w:rPr>
              <w:t>0.1041</w:t>
            </w:r>
          </w:p>
        </w:tc>
      </w:tr>
      <w:tr w:rsidR="000B02CA" w14:paraId="05E18015" w14:textId="77777777">
        <w:trPr>
          <w:trHeight w:val="139"/>
        </w:trPr>
        <w:tc>
          <w:tcPr>
            <w:tcW w:w="887" w:type="dxa"/>
            <w:tcBorders>
              <w:top w:val="nil"/>
              <w:left w:val="nil"/>
              <w:bottom w:val="nil"/>
              <w:right w:val="nil"/>
            </w:tcBorders>
          </w:tcPr>
          <w:p w14:paraId="56578C48"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77AD9665"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596FA4A4" w14:textId="77777777" w:rsidR="000B02CA" w:rsidRDefault="000C5C0A">
            <w:pPr>
              <w:spacing w:after="0" w:line="259" w:lineRule="auto"/>
              <w:ind w:left="89" w:firstLine="0"/>
              <w:jc w:val="left"/>
            </w:pPr>
            <w:r>
              <w:rPr>
                <w:sz w:val="12"/>
              </w:rPr>
              <w:t>(1.2551)</w:t>
            </w:r>
          </w:p>
        </w:tc>
        <w:tc>
          <w:tcPr>
            <w:tcW w:w="700" w:type="dxa"/>
            <w:tcBorders>
              <w:top w:val="nil"/>
              <w:left w:val="nil"/>
              <w:bottom w:val="nil"/>
              <w:right w:val="nil"/>
            </w:tcBorders>
          </w:tcPr>
          <w:p w14:paraId="2B0BFC79" w14:textId="77777777" w:rsidR="000B02CA" w:rsidRDefault="000C5C0A">
            <w:pPr>
              <w:spacing w:after="0" w:line="259" w:lineRule="auto"/>
              <w:ind w:left="88" w:firstLine="0"/>
              <w:jc w:val="left"/>
            </w:pPr>
            <w:r>
              <w:rPr>
                <w:sz w:val="12"/>
              </w:rPr>
              <w:t>(1.2717)</w:t>
            </w:r>
          </w:p>
        </w:tc>
      </w:tr>
      <w:tr w:rsidR="000B02CA" w14:paraId="66639180" w14:textId="77777777">
        <w:trPr>
          <w:trHeight w:val="139"/>
        </w:trPr>
        <w:tc>
          <w:tcPr>
            <w:tcW w:w="887" w:type="dxa"/>
            <w:tcBorders>
              <w:top w:val="nil"/>
              <w:left w:val="nil"/>
              <w:bottom w:val="nil"/>
              <w:right w:val="nil"/>
            </w:tcBorders>
          </w:tcPr>
          <w:p w14:paraId="36FB5C1A" w14:textId="77777777" w:rsidR="000B02CA" w:rsidRDefault="000C5C0A">
            <w:pPr>
              <w:spacing w:after="0" w:line="259" w:lineRule="auto"/>
              <w:ind w:left="0" w:firstLine="0"/>
              <w:jc w:val="left"/>
            </w:pPr>
            <w:r>
              <w:rPr>
                <w:sz w:val="12"/>
              </w:rPr>
              <w:t>LIT</w:t>
            </w:r>
          </w:p>
        </w:tc>
        <w:tc>
          <w:tcPr>
            <w:tcW w:w="939" w:type="dxa"/>
            <w:tcBorders>
              <w:top w:val="nil"/>
              <w:left w:val="nil"/>
              <w:bottom w:val="nil"/>
              <w:right w:val="nil"/>
            </w:tcBorders>
          </w:tcPr>
          <w:p w14:paraId="64092D4E"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4F1BFDB3" w14:textId="77777777" w:rsidR="000B02CA" w:rsidRDefault="000C5C0A">
            <w:pPr>
              <w:spacing w:after="0" w:line="259" w:lineRule="auto"/>
              <w:ind w:left="121" w:firstLine="0"/>
              <w:jc w:val="left"/>
            </w:pPr>
            <w:r>
              <w:rPr>
                <w:sz w:val="12"/>
              </w:rPr>
              <w:t>-0.3925</w:t>
            </w:r>
          </w:p>
        </w:tc>
        <w:tc>
          <w:tcPr>
            <w:tcW w:w="700" w:type="dxa"/>
            <w:tcBorders>
              <w:top w:val="nil"/>
              <w:left w:val="nil"/>
              <w:bottom w:val="nil"/>
              <w:right w:val="nil"/>
            </w:tcBorders>
          </w:tcPr>
          <w:p w14:paraId="7FE0993C" w14:textId="77777777" w:rsidR="000B02CA" w:rsidRDefault="000C5C0A">
            <w:pPr>
              <w:spacing w:after="0" w:line="259" w:lineRule="auto"/>
              <w:ind w:left="121" w:firstLine="0"/>
              <w:jc w:val="left"/>
            </w:pPr>
            <w:r>
              <w:rPr>
                <w:sz w:val="12"/>
              </w:rPr>
              <w:t>-0.1917</w:t>
            </w:r>
          </w:p>
        </w:tc>
      </w:tr>
      <w:tr w:rsidR="000B02CA" w14:paraId="1022A940" w14:textId="77777777">
        <w:trPr>
          <w:trHeight w:val="139"/>
        </w:trPr>
        <w:tc>
          <w:tcPr>
            <w:tcW w:w="887" w:type="dxa"/>
            <w:tcBorders>
              <w:top w:val="nil"/>
              <w:left w:val="nil"/>
              <w:bottom w:val="nil"/>
              <w:right w:val="nil"/>
            </w:tcBorders>
          </w:tcPr>
          <w:p w14:paraId="14D1BB56"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4D0C91EE"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7647406F" w14:textId="77777777" w:rsidR="000B02CA" w:rsidRDefault="000C5C0A">
            <w:pPr>
              <w:spacing w:after="0" w:line="259" w:lineRule="auto"/>
              <w:ind w:left="89" w:firstLine="0"/>
              <w:jc w:val="left"/>
            </w:pPr>
            <w:r>
              <w:rPr>
                <w:sz w:val="12"/>
              </w:rPr>
              <w:t>(0.9393)</w:t>
            </w:r>
          </w:p>
        </w:tc>
        <w:tc>
          <w:tcPr>
            <w:tcW w:w="700" w:type="dxa"/>
            <w:tcBorders>
              <w:top w:val="nil"/>
              <w:left w:val="nil"/>
              <w:bottom w:val="nil"/>
              <w:right w:val="nil"/>
            </w:tcBorders>
          </w:tcPr>
          <w:p w14:paraId="267FCE86" w14:textId="77777777" w:rsidR="000B02CA" w:rsidRDefault="000C5C0A">
            <w:pPr>
              <w:spacing w:after="0" w:line="259" w:lineRule="auto"/>
              <w:ind w:left="88" w:firstLine="0"/>
              <w:jc w:val="left"/>
            </w:pPr>
            <w:r>
              <w:rPr>
                <w:sz w:val="12"/>
              </w:rPr>
              <w:t>(0.9811)</w:t>
            </w:r>
          </w:p>
        </w:tc>
      </w:tr>
      <w:tr w:rsidR="000B02CA" w14:paraId="3BDC6E31" w14:textId="77777777">
        <w:trPr>
          <w:trHeight w:val="139"/>
        </w:trPr>
        <w:tc>
          <w:tcPr>
            <w:tcW w:w="887" w:type="dxa"/>
            <w:tcBorders>
              <w:top w:val="nil"/>
              <w:left w:val="nil"/>
              <w:bottom w:val="nil"/>
              <w:right w:val="nil"/>
            </w:tcBorders>
          </w:tcPr>
          <w:p w14:paraId="1CC3A311" w14:textId="77777777" w:rsidR="000B02CA" w:rsidRDefault="000C5C0A">
            <w:pPr>
              <w:spacing w:after="0" w:line="259" w:lineRule="auto"/>
              <w:ind w:left="0" w:firstLine="0"/>
              <w:jc w:val="left"/>
            </w:pPr>
            <w:r>
              <w:rPr>
                <w:sz w:val="12"/>
              </w:rPr>
              <w:t>M1</w:t>
            </w:r>
          </w:p>
        </w:tc>
        <w:tc>
          <w:tcPr>
            <w:tcW w:w="939" w:type="dxa"/>
            <w:tcBorders>
              <w:top w:val="nil"/>
              <w:left w:val="nil"/>
              <w:bottom w:val="nil"/>
              <w:right w:val="nil"/>
            </w:tcBorders>
          </w:tcPr>
          <w:p w14:paraId="18537A1A"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557FF064" w14:textId="77777777" w:rsidR="000B02CA" w:rsidRDefault="000C5C0A">
            <w:pPr>
              <w:spacing w:after="0" w:line="259" w:lineRule="auto"/>
              <w:ind w:left="146" w:firstLine="0"/>
              <w:jc w:val="left"/>
            </w:pPr>
            <w:r>
              <w:rPr>
                <w:sz w:val="12"/>
              </w:rPr>
              <w:t>0.6659</w:t>
            </w:r>
          </w:p>
        </w:tc>
        <w:tc>
          <w:tcPr>
            <w:tcW w:w="700" w:type="dxa"/>
            <w:tcBorders>
              <w:top w:val="nil"/>
              <w:left w:val="nil"/>
              <w:bottom w:val="nil"/>
              <w:right w:val="nil"/>
            </w:tcBorders>
          </w:tcPr>
          <w:p w14:paraId="283607F8" w14:textId="77777777" w:rsidR="000B02CA" w:rsidRDefault="000C5C0A">
            <w:pPr>
              <w:spacing w:after="0" w:line="259" w:lineRule="auto"/>
              <w:ind w:left="121" w:firstLine="0"/>
              <w:jc w:val="left"/>
            </w:pPr>
            <w:r>
              <w:rPr>
                <w:sz w:val="12"/>
              </w:rPr>
              <w:t>-0.1615</w:t>
            </w:r>
          </w:p>
        </w:tc>
      </w:tr>
      <w:tr w:rsidR="000B02CA" w14:paraId="00659628" w14:textId="77777777">
        <w:trPr>
          <w:trHeight w:val="139"/>
        </w:trPr>
        <w:tc>
          <w:tcPr>
            <w:tcW w:w="887" w:type="dxa"/>
            <w:tcBorders>
              <w:top w:val="nil"/>
              <w:left w:val="nil"/>
              <w:bottom w:val="nil"/>
              <w:right w:val="nil"/>
            </w:tcBorders>
          </w:tcPr>
          <w:p w14:paraId="127C1104"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CA5774F"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2DED5A9" w14:textId="77777777" w:rsidR="000B02CA" w:rsidRDefault="000C5C0A">
            <w:pPr>
              <w:spacing w:after="0" w:line="259" w:lineRule="auto"/>
              <w:ind w:left="89" w:firstLine="0"/>
              <w:jc w:val="left"/>
            </w:pPr>
            <w:r>
              <w:rPr>
                <w:sz w:val="12"/>
              </w:rPr>
              <w:t>(0.7192)</w:t>
            </w:r>
          </w:p>
        </w:tc>
        <w:tc>
          <w:tcPr>
            <w:tcW w:w="700" w:type="dxa"/>
            <w:tcBorders>
              <w:top w:val="nil"/>
              <w:left w:val="nil"/>
              <w:bottom w:val="nil"/>
              <w:right w:val="nil"/>
            </w:tcBorders>
          </w:tcPr>
          <w:p w14:paraId="29B78492" w14:textId="77777777" w:rsidR="000B02CA" w:rsidRDefault="000C5C0A">
            <w:pPr>
              <w:spacing w:after="0" w:line="259" w:lineRule="auto"/>
              <w:ind w:left="88" w:firstLine="0"/>
              <w:jc w:val="left"/>
            </w:pPr>
            <w:r>
              <w:rPr>
                <w:sz w:val="12"/>
              </w:rPr>
              <w:t>(0.7440)</w:t>
            </w:r>
          </w:p>
        </w:tc>
      </w:tr>
      <w:tr w:rsidR="000B02CA" w14:paraId="46DD02EE" w14:textId="77777777">
        <w:trPr>
          <w:trHeight w:val="139"/>
        </w:trPr>
        <w:tc>
          <w:tcPr>
            <w:tcW w:w="887" w:type="dxa"/>
            <w:tcBorders>
              <w:top w:val="nil"/>
              <w:left w:val="nil"/>
              <w:bottom w:val="nil"/>
              <w:right w:val="nil"/>
            </w:tcBorders>
          </w:tcPr>
          <w:p w14:paraId="543E2A16" w14:textId="77777777" w:rsidR="000B02CA" w:rsidRDefault="000C5C0A">
            <w:pPr>
              <w:spacing w:after="0" w:line="259" w:lineRule="auto"/>
              <w:ind w:left="0" w:firstLine="0"/>
              <w:jc w:val="left"/>
            </w:pPr>
            <w:r>
              <w:rPr>
                <w:sz w:val="12"/>
              </w:rPr>
              <w:t>M3</w:t>
            </w:r>
          </w:p>
        </w:tc>
        <w:tc>
          <w:tcPr>
            <w:tcW w:w="939" w:type="dxa"/>
            <w:tcBorders>
              <w:top w:val="nil"/>
              <w:left w:val="nil"/>
              <w:bottom w:val="nil"/>
              <w:right w:val="nil"/>
            </w:tcBorders>
          </w:tcPr>
          <w:p w14:paraId="6FE1789D"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7DD1978" w14:textId="77777777" w:rsidR="000B02CA" w:rsidRDefault="000C5C0A">
            <w:pPr>
              <w:spacing w:after="0" w:line="259" w:lineRule="auto"/>
              <w:ind w:left="121" w:firstLine="0"/>
              <w:jc w:val="left"/>
            </w:pPr>
            <w:r>
              <w:rPr>
                <w:sz w:val="12"/>
              </w:rPr>
              <w:t>-0.5820</w:t>
            </w:r>
          </w:p>
        </w:tc>
        <w:tc>
          <w:tcPr>
            <w:tcW w:w="700" w:type="dxa"/>
            <w:tcBorders>
              <w:top w:val="nil"/>
              <w:left w:val="nil"/>
              <w:bottom w:val="nil"/>
              <w:right w:val="nil"/>
            </w:tcBorders>
          </w:tcPr>
          <w:p w14:paraId="3826E2F1" w14:textId="77777777" w:rsidR="000B02CA" w:rsidRDefault="000C5C0A">
            <w:pPr>
              <w:spacing w:after="0" w:line="259" w:lineRule="auto"/>
              <w:ind w:left="121" w:firstLine="0"/>
              <w:jc w:val="left"/>
            </w:pPr>
            <w:r>
              <w:rPr>
                <w:sz w:val="12"/>
              </w:rPr>
              <w:t>-0.8320</w:t>
            </w:r>
          </w:p>
        </w:tc>
      </w:tr>
      <w:tr w:rsidR="000B02CA" w14:paraId="71ACED95" w14:textId="77777777">
        <w:trPr>
          <w:trHeight w:val="139"/>
        </w:trPr>
        <w:tc>
          <w:tcPr>
            <w:tcW w:w="887" w:type="dxa"/>
            <w:tcBorders>
              <w:top w:val="nil"/>
              <w:left w:val="nil"/>
              <w:bottom w:val="nil"/>
              <w:right w:val="nil"/>
            </w:tcBorders>
          </w:tcPr>
          <w:p w14:paraId="27C633F6"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79C4337D"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76F83B6B" w14:textId="77777777" w:rsidR="000B02CA" w:rsidRDefault="000C5C0A">
            <w:pPr>
              <w:spacing w:after="0" w:line="259" w:lineRule="auto"/>
              <w:ind w:left="89" w:firstLine="0"/>
              <w:jc w:val="left"/>
            </w:pPr>
            <w:r>
              <w:rPr>
                <w:sz w:val="12"/>
              </w:rPr>
              <w:t>(0.8805)</w:t>
            </w:r>
          </w:p>
        </w:tc>
        <w:tc>
          <w:tcPr>
            <w:tcW w:w="700" w:type="dxa"/>
            <w:tcBorders>
              <w:top w:val="nil"/>
              <w:left w:val="nil"/>
              <w:bottom w:val="nil"/>
              <w:right w:val="nil"/>
            </w:tcBorders>
          </w:tcPr>
          <w:p w14:paraId="2C0C5F33" w14:textId="77777777" w:rsidR="000B02CA" w:rsidRDefault="000C5C0A">
            <w:pPr>
              <w:spacing w:after="0" w:line="259" w:lineRule="auto"/>
              <w:ind w:left="88" w:firstLine="0"/>
              <w:jc w:val="left"/>
            </w:pPr>
            <w:r>
              <w:rPr>
                <w:sz w:val="12"/>
              </w:rPr>
              <w:t>(0.8848)</w:t>
            </w:r>
          </w:p>
        </w:tc>
      </w:tr>
      <w:tr w:rsidR="000B02CA" w14:paraId="5094A1E0" w14:textId="77777777">
        <w:trPr>
          <w:trHeight w:val="139"/>
        </w:trPr>
        <w:tc>
          <w:tcPr>
            <w:tcW w:w="887" w:type="dxa"/>
            <w:tcBorders>
              <w:top w:val="nil"/>
              <w:left w:val="nil"/>
              <w:bottom w:val="nil"/>
              <w:right w:val="nil"/>
            </w:tcBorders>
          </w:tcPr>
          <w:p w14:paraId="122366F7" w14:textId="77777777" w:rsidR="000B02CA" w:rsidRDefault="000C5C0A">
            <w:pPr>
              <w:spacing w:after="0" w:line="259" w:lineRule="auto"/>
              <w:ind w:left="0" w:firstLine="0"/>
              <w:jc w:val="left"/>
            </w:pPr>
            <w:r>
              <w:rPr>
                <w:sz w:val="12"/>
              </w:rPr>
              <w:t>NEG</w:t>
            </w:r>
          </w:p>
        </w:tc>
        <w:tc>
          <w:tcPr>
            <w:tcW w:w="939" w:type="dxa"/>
            <w:tcBorders>
              <w:top w:val="nil"/>
              <w:left w:val="nil"/>
              <w:bottom w:val="nil"/>
              <w:right w:val="nil"/>
            </w:tcBorders>
          </w:tcPr>
          <w:p w14:paraId="7331D2B1"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596CBCA5" w14:textId="77777777" w:rsidR="000B02CA" w:rsidRDefault="000C5C0A">
            <w:pPr>
              <w:spacing w:after="0" w:line="259" w:lineRule="auto"/>
              <w:ind w:left="146" w:firstLine="0"/>
              <w:jc w:val="left"/>
            </w:pPr>
            <w:r>
              <w:rPr>
                <w:sz w:val="12"/>
              </w:rPr>
              <w:t>0.4524</w:t>
            </w:r>
          </w:p>
        </w:tc>
        <w:tc>
          <w:tcPr>
            <w:tcW w:w="700" w:type="dxa"/>
            <w:tcBorders>
              <w:top w:val="nil"/>
              <w:left w:val="nil"/>
              <w:bottom w:val="nil"/>
              <w:right w:val="nil"/>
            </w:tcBorders>
          </w:tcPr>
          <w:p w14:paraId="3B8DF8F5" w14:textId="77777777" w:rsidR="000B02CA" w:rsidRDefault="000C5C0A">
            <w:pPr>
              <w:spacing w:after="0" w:line="259" w:lineRule="auto"/>
              <w:ind w:left="121" w:firstLine="0"/>
              <w:jc w:val="left"/>
            </w:pPr>
            <w:r>
              <w:rPr>
                <w:sz w:val="12"/>
              </w:rPr>
              <w:t>-0.7297</w:t>
            </w:r>
          </w:p>
        </w:tc>
      </w:tr>
      <w:tr w:rsidR="000B02CA" w14:paraId="70A7768B" w14:textId="77777777">
        <w:trPr>
          <w:trHeight w:val="139"/>
        </w:trPr>
        <w:tc>
          <w:tcPr>
            <w:tcW w:w="887" w:type="dxa"/>
            <w:tcBorders>
              <w:top w:val="nil"/>
              <w:left w:val="nil"/>
              <w:bottom w:val="nil"/>
              <w:right w:val="nil"/>
            </w:tcBorders>
          </w:tcPr>
          <w:p w14:paraId="7112E42A"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7CC81EA2"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44C24F7" w14:textId="77777777" w:rsidR="000B02CA" w:rsidRDefault="000C5C0A">
            <w:pPr>
              <w:spacing w:after="0" w:line="259" w:lineRule="auto"/>
              <w:ind w:left="89" w:firstLine="0"/>
              <w:jc w:val="left"/>
            </w:pPr>
            <w:r>
              <w:rPr>
                <w:sz w:val="12"/>
              </w:rPr>
              <w:t>(1.5948)</w:t>
            </w:r>
          </w:p>
        </w:tc>
        <w:tc>
          <w:tcPr>
            <w:tcW w:w="700" w:type="dxa"/>
            <w:tcBorders>
              <w:top w:val="nil"/>
              <w:left w:val="nil"/>
              <w:bottom w:val="nil"/>
              <w:right w:val="nil"/>
            </w:tcBorders>
          </w:tcPr>
          <w:p w14:paraId="1832D1CD" w14:textId="77777777" w:rsidR="000B02CA" w:rsidRDefault="000C5C0A">
            <w:pPr>
              <w:spacing w:after="0" w:line="259" w:lineRule="auto"/>
              <w:ind w:left="88" w:firstLine="0"/>
              <w:jc w:val="left"/>
            </w:pPr>
            <w:r>
              <w:rPr>
                <w:sz w:val="12"/>
              </w:rPr>
              <w:t>(1.6397)</w:t>
            </w:r>
          </w:p>
        </w:tc>
      </w:tr>
      <w:tr w:rsidR="000B02CA" w14:paraId="6EDB4E37" w14:textId="77777777">
        <w:trPr>
          <w:trHeight w:val="139"/>
        </w:trPr>
        <w:tc>
          <w:tcPr>
            <w:tcW w:w="887" w:type="dxa"/>
            <w:tcBorders>
              <w:top w:val="nil"/>
              <w:left w:val="nil"/>
              <w:bottom w:val="nil"/>
              <w:right w:val="nil"/>
            </w:tcBorders>
          </w:tcPr>
          <w:p w14:paraId="637BA0DD" w14:textId="77777777" w:rsidR="000B02CA" w:rsidRDefault="000C5C0A">
            <w:pPr>
              <w:spacing w:after="0" w:line="259" w:lineRule="auto"/>
              <w:ind w:left="0" w:firstLine="0"/>
              <w:jc w:val="left"/>
            </w:pPr>
            <w:r>
              <w:rPr>
                <w:sz w:val="12"/>
              </w:rPr>
              <w:t>POS</w:t>
            </w:r>
          </w:p>
        </w:tc>
        <w:tc>
          <w:tcPr>
            <w:tcW w:w="939" w:type="dxa"/>
            <w:tcBorders>
              <w:top w:val="nil"/>
              <w:left w:val="nil"/>
              <w:bottom w:val="nil"/>
              <w:right w:val="nil"/>
            </w:tcBorders>
          </w:tcPr>
          <w:p w14:paraId="18D72D8E"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11FB7050" w14:textId="77777777" w:rsidR="000B02CA" w:rsidRDefault="000C5C0A">
            <w:pPr>
              <w:spacing w:after="0" w:line="259" w:lineRule="auto"/>
              <w:ind w:left="121" w:firstLine="0"/>
              <w:jc w:val="left"/>
            </w:pPr>
            <w:r>
              <w:rPr>
                <w:sz w:val="12"/>
              </w:rPr>
              <w:t>-0.4296</w:t>
            </w:r>
          </w:p>
        </w:tc>
        <w:tc>
          <w:tcPr>
            <w:tcW w:w="700" w:type="dxa"/>
            <w:tcBorders>
              <w:top w:val="nil"/>
              <w:left w:val="nil"/>
              <w:bottom w:val="nil"/>
              <w:right w:val="nil"/>
            </w:tcBorders>
          </w:tcPr>
          <w:p w14:paraId="76106ABA" w14:textId="77777777" w:rsidR="000B02CA" w:rsidRDefault="000C5C0A">
            <w:pPr>
              <w:spacing w:after="0" w:line="259" w:lineRule="auto"/>
              <w:ind w:left="0" w:firstLine="0"/>
              <w:jc w:val="center"/>
            </w:pPr>
            <w:r>
              <w:rPr>
                <w:sz w:val="12"/>
              </w:rPr>
              <w:t>0.6396</w:t>
            </w:r>
          </w:p>
        </w:tc>
      </w:tr>
      <w:tr w:rsidR="000B02CA" w14:paraId="03691390" w14:textId="77777777">
        <w:trPr>
          <w:trHeight w:val="139"/>
        </w:trPr>
        <w:tc>
          <w:tcPr>
            <w:tcW w:w="887" w:type="dxa"/>
            <w:tcBorders>
              <w:top w:val="nil"/>
              <w:left w:val="nil"/>
              <w:bottom w:val="nil"/>
              <w:right w:val="nil"/>
            </w:tcBorders>
          </w:tcPr>
          <w:p w14:paraId="6E547C81"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A3949B0"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42CCC346" w14:textId="77777777" w:rsidR="000B02CA" w:rsidRDefault="000C5C0A">
            <w:pPr>
              <w:spacing w:after="0" w:line="259" w:lineRule="auto"/>
              <w:ind w:left="89" w:firstLine="0"/>
              <w:jc w:val="left"/>
            </w:pPr>
            <w:r>
              <w:rPr>
                <w:sz w:val="12"/>
              </w:rPr>
              <w:t>(1.2131)</w:t>
            </w:r>
          </w:p>
        </w:tc>
        <w:tc>
          <w:tcPr>
            <w:tcW w:w="700" w:type="dxa"/>
            <w:tcBorders>
              <w:top w:val="nil"/>
              <w:left w:val="nil"/>
              <w:bottom w:val="nil"/>
              <w:right w:val="nil"/>
            </w:tcBorders>
          </w:tcPr>
          <w:p w14:paraId="446C2235" w14:textId="77777777" w:rsidR="000B02CA" w:rsidRDefault="000C5C0A">
            <w:pPr>
              <w:spacing w:after="0" w:line="259" w:lineRule="auto"/>
              <w:ind w:left="88" w:firstLine="0"/>
              <w:jc w:val="left"/>
            </w:pPr>
            <w:r>
              <w:rPr>
                <w:sz w:val="12"/>
              </w:rPr>
              <w:t>(1.2522)</w:t>
            </w:r>
          </w:p>
        </w:tc>
      </w:tr>
      <w:tr w:rsidR="000B02CA" w14:paraId="4C110DE1" w14:textId="77777777">
        <w:trPr>
          <w:trHeight w:val="139"/>
        </w:trPr>
        <w:tc>
          <w:tcPr>
            <w:tcW w:w="887" w:type="dxa"/>
            <w:tcBorders>
              <w:top w:val="nil"/>
              <w:left w:val="nil"/>
              <w:bottom w:val="nil"/>
              <w:right w:val="nil"/>
            </w:tcBorders>
          </w:tcPr>
          <w:p w14:paraId="712039A6" w14:textId="77777777" w:rsidR="000B02CA" w:rsidRDefault="000C5C0A">
            <w:pPr>
              <w:spacing w:after="0" w:line="259" w:lineRule="auto"/>
              <w:ind w:left="0" w:firstLine="0"/>
              <w:jc w:val="left"/>
            </w:pPr>
            <w:r>
              <w:rPr>
                <w:sz w:val="12"/>
              </w:rPr>
              <w:t>UNC</w:t>
            </w:r>
          </w:p>
        </w:tc>
        <w:tc>
          <w:tcPr>
            <w:tcW w:w="939" w:type="dxa"/>
            <w:tcBorders>
              <w:top w:val="nil"/>
              <w:left w:val="nil"/>
              <w:bottom w:val="nil"/>
              <w:right w:val="nil"/>
            </w:tcBorders>
          </w:tcPr>
          <w:p w14:paraId="7C509A4D"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B3C65B2" w14:textId="77777777" w:rsidR="000B02CA" w:rsidRDefault="000C5C0A">
            <w:pPr>
              <w:spacing w:after="0" w:line="259" w:lineRule="auto"/>
              <w:ind w:left="121" w:firstLine="0"/>
              <w:jc w:val="left"/>
            </w:pPr>
            <w:r>
              <w:rPr>
                <w:sz w:val="12"/>
              </w:rPr>
              <w:t>-1.1214</w:t>
            </w:r>
          </w:p>
        </w:tc>
        <w:tc>
          <w:tcPr>
            <w:tcW w:w="700" w:type="dxa"/>
            <w:tcBorders>
              <w:top w:val="nil"/>
              <w:left w:val="nil"/>
              <w:bottom w:val="nil"/>
              <w:right w:val="nil"/>
            </w:tcBorders>
          </w:tcPr>
          <w:p w14:paraId="171642E5" w14:textId="77777777" w:rsidR="000B02CA" w:rsidRDefault="000C5C0A">
            <w:pPr>
              <w:spacing w:after="0" w:line="259" w:lineRule="auto"/>
              <w:ind w:left="121" w:firstLine="0"/>
              <w:jc w:val="left"/>
            </w:pPr>
            <w:r>
              <w:rPr>
                <w:sz w:val="12"/>
              </w:rPr>
              <w:t>-0.3036</w:t>
            </w:r>
          </w:p>
        </w:tc>
      </w:tr>
      <w:tr w:rsidR="000B02CA" w14:paraId="306E5B52" w14:textId="77777777">
        <w:trPr>
          <w:trHeight w:val="139"/>
        </w:trPr>
        <w:tc>
          <w:tcPr>
            <w:tcW w:w="887" w:type="dxa"/>
            <w:tcBorders>
              <w:top w:val="nil"/>
              <w:left w:val="nil"/>
              <w:bottom w:val="nil"/>
              <w:right w:val="nil"/>
            </w:tcBorders>
          </w:tcPr>
          <w:p w14:paraId="454E3D8A"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659BB7F0"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1EC661B" w14:textId="77777777" w:rsidR="000B02CA" w:rsidRDefault="000C5C0A">
            <w:pPr>
              <w:spacing w:after="0" w:line="259" w:lineRule="auto"/>
              <w:ind w:left="89" w:firstLine="0"/>
              <w:jc w:val="left"/>
            </w:pPr>
            <w:r>
              <w:rPr>
                <w:sz w:val="12"/>
              </w:rPr>
              <w:t>(1.2207)</w:t>
            </w:r>
          </w:p>
        </w:tc>
        <w:tc>
          <w:tcPr>
            <w:tcW w:w="700" w:type="dxa"/>
            <w:tcBorders>
              <w:top w:val="nil"/>
              <w:left w:val="nil"/>
              <w:bottom w:val="nil"/>
              <w:right w:val="nil"/>
            </w:tcBorders>
          </w:tcPr>
          <w:p w14:paraId="0515CD37" w14:textId="77777777" w:rsidR="000B02CA" w:rsidRDefault="000C5C0A">
            <w:pPr>
              <w:spacing w:after="0" w:line="259" w:lineRule="auto"/>
              <w:ind w:left="88" w:firstLine="0"/>
              <w:jc w:val="left"/>
            </w:pPr>
            <w:r>
              <w:rPr>
                <w:sz w:val="12"/>
              </w:rPr>
              <w:t>(1.1968)</w:t>
            </w:r>
          </w:p>
        </w:tc>
      </w:tr>
      <w:tr w:rsidR="000B02CA" w14:paraId="3997A439" w14:textId="77777777">
        <w:trPr>
          <w:trHeight w:val="139"/>
        </w:trPr>
        <w:tc>
          <w:tcPr>
            <w:tcW w:w="887" w:type="dxa"/>
            <w:tcBorders>
              <w:top w:val="nil"/>
              <w:left w:val="nil"/>
              <w:bottom w:val="nil"/>
              <w:right w:val="nil"/>
            </w:tcBorders>
          </w:tcPr>
          <w:p w14:paraId="14B2364D" w14:textId="77777777" w:rsidR="000B02CA" w:rsidRDefault="000C5C0A">
            <w:pPr>
              <w:spacing w:after="0" w:line="259" w:lineRule="auto"/>
              <w:ind w:left="0" w:firstLine="0"/>
              <w:jc w:val="left"/>
            </w:pPr>
            <w:proofErr w:type="spellStart"/>
            <w:r>
              <w:rPr>
                <w:sz w:val="12"/>
              </w:rPr>
              <w:t>pcneg</w:t>
            </w:r>
            <w:proofErr w:type="spellEnd"/>
          </w:p>
        </w:tc>
        <w:tc>
          <w:tcPr>
            <w:tcW w:w="939" w:type="dxa"/>
            <w:tcBorders>
              <w:top w:val="nil"/>
              <w:left w:val="nil"/>
              <w:bottom w:val="nil"/>
              <w:right w:val="nil"/>
            </w:tcBorders>
          </w:tcPr>
          <w:p w14:paraId="13D9F5D4"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BB86EEE" w14:textId="77777777" w:rsidR="000B02CA" w:rsidRDefault="000C5C0A">
            <w:pPr>
              <w:spacing w:after="0" w:line="259" w:lineRule="auto"/>
              <w:ind w:left="146" w:firstLine="0"/>
              <w:jc w:val="left"/>
            </w:pPr>
            <w:r>
              <w:rPr>
                <w:sz w:val="12"/>
              </w:rPr>
              <w:t>0.3164</w:t>
            </w:r>
          </w:p>
        </w:tc>
        <w:tc>
          <w:tcPr>
            <w:tcW w:w="700" w:type="dxa"/>
            <w:tcBorders>
              <w:top w:val="nil"/>
              <w:left w:val="nil"/>
              <w:bottom w:val="nil"/>
              <w:right w:val="nil"/>
            </w:tcBorders>
          </w:tcPr>
          <w:p w14:paraId="5D845AAE" w14:textId="77777777" w:rsidR="000B02CA" w:rsidRDefault="000C5C0A">
            <w:pPr>
              <w:spacing w:after="0" w:line="259" w:lineRule="auto"/>
              <w:ind w:left="121" w:firstLine="0"/>
              <w:jc w:val="left"/>
            </w:pPr>
            <w:r>
              <w:rPr>
                <w:sz w:val="12"/>
              </w:rPr>
              <w:t>-0.5290</w:t>
            </w:r>
          </w:p>
        </w:tc>
      </w:tr>
      <w:tr w:rsidR="000B02CA" w14:paraId="72EDC895" w14:textId="77777777">
        <w:trPr>
          <w:trHeight w:val="139"/>
        </w:trPr>
        <w:tc>
          <w:tcPr>
            <w:tcW w:w="887" w:type="dxa"/>
            <w:tcBorders>
              <w:top w:val="nil"/>
              <w:left w:val="nil"/>
              <w:bottom w:val="nil"/>
              <w:right w:val="nil"/>
            </w:tcBorders>
          </w:tcPr>
          <w:p w14:paraId="0983DE7A"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2FA918A"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01AE1CD9" w14:textId="77777777" w:rsidR="000B02CA" w:rsidRDefault="000C5C0A">
            <w:pPr>
              <w:spacing w:after="0" w:line="259" w:lineRule="auto"/>
              <w:ind w:left="89" w:firstLine="0"/>
              <w:jc w:val="left"/>
            </w:pPr>
            <w:r>
              <w:rPr>
                <w:sz w:val="12"/>
              </w:rPr>
              <w:t>(0.5401)</w:t>
            </w:r>
          </w:p>
        </w:tc>
        <w:tc>
          <w:tcPr>
            <w:tcW w:w="700" w:type="dxa"/>
            <w:tcBorders>
              <w:top w:val="nil"/>
              <w:left w:val="nil"/>
              <w:bottom w:val="nil"/>
              <w:right w:val="nil"/>
            </w:tcBorders>
          </w:tcPr>
          <w:p w14:paraId="0F956FC6" w14:textId="77777777" w:rsidR="000B02CA" w:rsidRDefault="000C5C0A">
            <w:pPr>
              <w:spacing w:after="0" w:line="259" w:lineRule="auto"/>
              <w:ind w:left="88" w:firstLine="0"/>
              <w:jc w:val="left"/>
            </w:pPr>
            <w:r>
              <w:rPr>
                <w:sz w:val="12"/>
              </w:rPr>
              <w:t>(0.5831)</w:t>
            </w:r>
          </w:p>
        </w:tc>
      </w:tr>
      <w:tr w:rsidR="000B02CA" w14:paraId="298A7214" w14:textId="77777777">
        <w:trPr>
          <w:trHeight w:val="139"/>
        </w:trPr>
        <w:tc>
          <w:tcPr>
            <w:tcW w:w="887" w:type="dxa"/>
            <w:tcBorders>
              <w:top w:val="nil"/>
              <w:left w:val="nil"/>
              <w:bottom w:val="nil"/>
              <w:right w:val="nil"/>
            </w:tcBorders>
          </w:tcPr>
          <w:p w14:paraId="2735022D" w14:textId="77777777" w:rsidR="000B02CA" w:rsidRDefault="000C5C0A">
            <w:pPr>
              <w:spacing w:after="0" w:line="259" w:lineRule="auto"/>
              <w:ind w:left="0" w:firstLine="0"/>
              <w:jc w:val="left"/>
            </w:pPr>
            <w:proofErr w:type="spellStart"/>
            <w:r>
              <w:rPr>
                <w:sz w:val="12"/>
              </w:rPr>
              <w:t>pcpos</w:t>
            </w:r>
            <w:proofErr w:type="spellEnd"/>
          </w:p>
        </w:tc>
        <w:tc>
          <w:tcPr>
            <w:tcW w:w="939" w:type="dxa"/>
            <w:tcBorders>
              <w:top w:val="nil"/>
              <w:left w:val="nil"/>
              <w:bottom w:val="nil"/>
              <w:right w:val="nil"/>
            </w:tcBorders>
          </w:tcPr>
          <w:p w14:paraId="37A1508A"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429B8FF4" w14:textId="77777777" w:rsidR="000B02CA" w:rsidRDefault="000C5C0A">
            <w:pPr>
              <w:spacing w:after="0" w:line="259" w:lineRule="auto"/>
              <w:ind w:left="48" w:firstLine="0"/>
              <w:jc w:val="left"/>
            </w:pPr>
            <w:r>
              <w:rPr>
                <w:sz w:val="12"/>
              </w:rPr>
              <w:t>-1.0322**</w:t>
            </w:r>
          </w:p>
        </w:tc>
        <w:tc>
          <w:tcPr>
            <w:tcW w:w="700" w:type="dxa"/>
            <w:tcBorders>
              <w:top w:val="nil"/>
              <w:left w:val="nil"/>
              <w:bottom w:val="nil"/>
              <w:right w:val="nil"/>
            </w:tcBorders>
          </w:tcPr>
          <w:p w14:paraId="64EE6AF7" w14:textId="77777777" w:rsidR="000B02CA" w:rsidRDefault="000C5C0A">
            <w:pPr>
              <w:spacing w:after="0" w:line="259" w:lineRule="auto"/>
              <w:ind w:left="121" w:firstLine="0"/>
              <w:jc w:val="left"/>
            </w:pPr>
            <w:r>
              <w:rPr>
                <w:sz w:val="12"/>
              </w:rPr>
              <w:t>-0.7771</w:t>
            </w:r>
          </w:p>
        </w:tc>
      </w:tr>
      <w:tr w:rsidR="000B02CA" w14:paraId="528C350F" w14:textId="77777777">
        <w:trPr>
          <w:trHeight w:val="139"/>
        </w:trPr>
        <w:tc>
          <w:tcPr>
            <w:tcW w:w="887" w:type="dxa"/>
            <w:tcBorders>
              <w:top w:val="nil"/>
              <w:left w:val="nil"/>
              <w:bottom w:val="nil"/>
              <w:right w:val="nil"/>
            </w:tcBorders>
          </w:tcPr>
          <w:p w14:paraId="3F4735C5"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9E68B81"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0C828B8A" w14:textId="77777777" w:rsidR="000B02CA" w:rsidRDefault="000C5C0A">
            <w:pPr>
              <w:spacing w:after="0" w:line="259" w:lineRule="auto"/>
              <w:ind w:left="89" w:firstLine="0"/>
              <w:jc w:val="left"/>
            </w:pPr>
            <w:r>
              <w:rPr>
                <w:sz w:val="12"/>
              </w:rPr>
              <w:t>(0.5259)</w:t>
            </w:r>
          </w:p>
        </w:tc>
        <w:tc>
          <w:tcPr>
            <w:tcW w:w="700" w:type="dxa"/>
            <w:tcBorders>
              <w:top w:val="nil"/>
              <w:left w:val="nil"/>
              <w:bottom w:val="nil"/>
              <w:right w:val="nil"/>
            </w:tcBorders>
          </w:tcPr>
          <w:p w14:paraId="072FDF0A" w14:textId="77777777" w:rsidR="000B02CA" w:rsidRDefault="000C5C0A">
            <w:pPr>
              <w:spacing w:after="0" w:line="259" w:lineRule="auto"/>
              <w:ind w:left="88" w:firstLine="0"/>
              <w:jc w:val="left"/>
            </w:pPr>
            <w:r>
              <w:rPr>
                <w:sz w:val="12"/>
              </w:rPr>
              <w:t>(0.5329)</w:t>
            </w:r>
          </w:p>
        </w:tc>
      </w:tr>
      <w:tr w:rsidR="000B02CA" w14:paraId="2E56F43D" w14:textId="77777777">
        <w:trPr>
          <w:trHeight w:val="139"/>
        </w:trPr>
        <w:tc>
          <w:tcPr>
            <w:tcW w:w="887" w:type="dxa"/>
            <w:tcBorders>
              <w:top w:val="nil"/>
              <w:left w:val="nil"/>
              <w:bottom w:val="nil"/>
              <w:right w:val="nil"/>
            </w:tcBorders>
          </w:tcPr>
          <w:p w14:paraId="67DC63A7" w14:textId="77777777" w:rsidR="000B02CA" w:rsidRDefault="000C5C0A">
            <w:pPr>
              <w:spacing w:after="0" w:line="259" w:lineRule="auto"/>
              <w:ind w:left="0" w:firstLine="0"/>
              <w:jc w:val="left"/>
            </w:pPr>
            <w:proofErr w:type="spellStart"/>
            <w:r>
              <w:rPr>
                <w:sz w:val="12"/>
              </w:rPr>
              <w:t>plit</w:t>
            </w:r>
            <w:proofErr w:type="spellEnd"/>
          </w:p>
        </w:tc>
        <w:tc>
          <w:tcPr>
            <w:tcW w:w="939" w:type="dxa"/>
            <w:tcBorders>
              <w:top w:val="nil"/>
              <w:left w:val="nil"/>
              <w:bottom w:val="nil"/>
              <w:right w:val="nil"/>
            </w:tcBorders>
          </w:tcPr>
          <w:p w14:paraId="0CE7EA64"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817C74F" w14:textId="77777777" w:rsidR="000B02CA" w:rsidRDefault="000C5C0A">
            <w:pPr>
              <w:spacing w:after="0" w:line="259" w:lineRule="auto"/>
              <w:ind w:left="146" w:firstLine="0"/>
              <w:jc w:val="left"/>
            </w:pPr>
            <w:r>
              <w:rPr>
                <w:sz w:val="12"/>
              </w:rPr>
              <w:t>0.4959</w:t>
            </w:r>
          </w:p>
        </w:tc>
        <w:tc>
          <w:tcPr>
            <w:tcW w:w="700" w:type="dxa"/>
            <w:tcBorders>
              <w:top w:val="nil"/>
              <w:left w:val="nil"/>
              <w:bottom w:val="nil"/>
              <w:right w:val="nil"/>
            </w:tcBorders>
          </w:tcPr>
          <w:p w14:paraId="0345F865" w14:textId="77777777" w:rsidR="000B02CA" w:rsidRDefault="000C5C0A">
            <w:pPr>
              <w:spacing w:after="0" w:line="259" w:lineRule="auto"/>
              <w:ind w:left="73" w:firstLine="0"/>
              <w:jc w:val="left"/>
            </w:pPr>
            <w:r>
              <w:rPr>
                <w:sz w:val="12"/>
              </w:rPr>
              <w:t>1.0975**</w:t>
            </w:r>
          </w:p>
        </w:tc>
      </w:tr>
      <w:tr w:rsidR="000B02CA" w14:paraId="43D7607C" w14:textId="77777777">
        <w:trPr>
          <w:trHeight w:val="139"/>
        </w:trPr>
        <w:tc>
          <w:tcPr>
            <w:tcW w:w="887" w:type="dxa"/>
            <w:tcBorders>
              <w:top w:val="nil"/>
              <w:left w:val="nil"/>
              <w:bottom w:val="nil"/>
              <w:right w:val="nil"/>
            </w:tcBorders>
          </w:tcPr>
          <w:p w14:paraId="58E48ED2"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5347E3C8"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07FA532A" w14:textId="77777777" w:rsidR="000B02CA" w:rsidRDefault="000C5C0A">
            <w:pPr>
              <w:spacing w:after="0" w:line="259" w:lineRule="auto"/>
              <w:ind w:left="89" w:firstLine="0"/>
              <w:jc w:val="left"/>
            </w:pPr>
            <w:r>
              <w:rPr>
                <w:sz w:val="12"/>
              </w:rPr>
              <w:t>(0.4263)</w:t>
            </w:r>
          </w:p>
        </w:tc>
        <w:tc>
          <w:tcPr>
            <w:tcW w:w="700" w:type="dxa"/>
            <w:tcBorders>
              <w:top w:val="nil"/>
              <w:left w:val="nil"/>
              <w:bottom w:val="nil"/>
              <w:right w:val="nil"/>
            </w:tcBorders>
          </w:tcPr>
          <w:p w14:paraId="29552E21" w14:textId="77777777" w:rsidR="000B02CA" w:rsidRDefault="000C5C0A">
            <w:pPr>
              <w:spacing w:after="0" w:line="259" w:lineRule="auto"/>
              <w:ind w:left="88" w:firstLine="0"/>
              <w:jc w:val="left"/>
            </w:pPr>
            <w:r>
              <w:rPr>
                <w:sz w:val="12"/>
              </w:rPr>
              <w:t>(0.4348)</w:t>
            </w:r>
          </w:p>
        </w:tc>
      </w:tr>
      <w:tr w:rsidR="000B02CA" w14:paraId="278C88E8" w14:textId="77777777">
        <w:trPr>
          <w:trHeight w:val="139"/>
        </w:trPr>
        <w:tc>
          <w:tcPr>
            <w:tcW w:w="887" w:type="dxa"/>
            <w:tcBorders>
              <w:top w:val="nil"/>
              <w:left w:val="nil"/>
              <w:bottom w:val="nil"/>
              <w:right w:val="nil"/>
            </w:tcBorders>
          </w:tcPr>
          <w:p w14:paraId="389D4D3D" w14:textId="77777777" w:rsidR="000B02CA" w:rsidRDefault="000C5C0A">
            <w:pPr>
              <w:spacing w:after="0" w:line="259" w:lineRule="auto"/>
              <w:ind w:left="0" w:firstLine="0"/>
              <w:jc w:val="left"/>
            </w:pPr>
            <w:proofErr w:type="spellStart"/>
            <w:r>
              <w:rPr>
                <w:sz w:val="12"/>
              </w:rPr>
              <w:t>pmods</w:t>
            </w:r>
            <w:proofErr w:type="spellEnd"/>
          </w:p>
        </w:tc>
        <w:tc>
          <w:tcPr>
            <w:tcW w:w="939" w:type="dxa"/>
            <w:tcBorders>
              <w:top w:val="nil"/>
              <w:left w:val="nil"/>
              <w:bottom w:val="nil"/>
              <w:right w:val="nil"/>
            </w:tcBorders>
          </w:tcPr>
          <w:p w14:paraId="05A8EEFC"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CE4FA83" w14:textId="77777777" w:rsidR="000B02CA" w:rsidRDefault="000C5C0A">
            <w:pPr>
              <w:spacing w:after="0" w:line="259" w:lineRule="auto"/>
              <w:ind w:left="37" w:firstLine="0"/>
              <w:jc w:val="left"/>
            </w:pPr>
            <w:r>
              <w:rPr>
                <w:sz w:val="12"/>
              </w:rPr>
              <w:t>1.1790***</w:t>
            </w:r>
          </w:p>
        </w:tc>
        <w:tc>
          <w:tcPr>
            <w:tcW w:w="700" w:type="dxa"/>
            <w:tcBorders>
              <w:top w:val="nil"/>
              <w:left w:val="nil"/>
              <w:bottom w:val="nil"/>
              <w:right w:val="nil"/>
            </w:tcBorders>
          </w:tcPr>
          <w:p w14:paraId="376B3993" w14:textId="77777777" w:rsidR="000B02CA" w:rsidRDefault="000C5C0A">
            <w:pPr>
              <w:spacing w:after="0" w:line="259" w:lineRule="auto"/>
              <w:ind w:left="110" w:firstLine="0"/>
              <w:jc w:val="left"/>
            </w:pPr>
            <w:r>
              <w:rPr>
                <w:sz w:val="12"/>
              </w:rPr>
              <w:t>0.6101*</w:t>
            </w:r>
          </w:p>
        </w:tc>
      </w:tr>
      <w:tr w:rsidR="000B02CA" w14:paraId="3DE20F0F" w14:textId="77777777">
        <w:trPr>
          <w:trHeight w:val="139"/>
        </w:trPr>
        <w:tc>
          <w:tcPr>
            <w:tcW w:w="887" w:type="dxa"/>
            <w:tcBorders>
              <w:top w:val="nil"/>
              <w:left w:val="nil"/>
              <w:bottom w:val="nil"/>
              <w:right w:val="nil"/>
            </w:tcBorders>
          </w:tcPr>
          <w:p w14:paraId="556CF137"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4F6EA904"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6356D6B8" w14:textId="77777777" w:rsidR="000B02CA" w:rsidRDefault="000C5C0A">
            <w:pPr>
              <w:spacing w:after="0" w:line="259" w:lineRule="auto"/>
              <w:ind w:left="89" w:firstLine="0"/>
              <w:jc w:val="left"/>
            </w:pPr>
            <w:r>
              <w:rPr>
                <w:sz w:val="12"/>
              </w:rPr>
              <w:t>(0.3179)</w:t>
            </w:r>
          </w:p>
        </w:tc>
        <w:tc>
          <w:tcPr>
            <w:tcW w:w="700" w:type="dxa"/>
            <w:tcBorders>
              <w:top w:val="nil"/>
              <w:left w:val="nil"/>
              <w:bottom w:val="nil"/>
              <w:right w:val="nil"/>
            </w:tcBorders>
          </w:tcPr>
          <w:p w14:paraId="157829A3" w14:textId="77777777" w:rsidR="000B02CA" w:rsidRDefault="000C5C0A">
            <w:pPr>
              <w:spacing w:after="0" w:line="259" w:lineRule="auto"/>
              <w:ind w:left="88" w:firstLine="0"/>
              <w:jc w:val="left"/>
            </w:pPr>
            <w:r>
              <w:rPr>
                <w:sz w:val="12"/>
              </w:rPr>
              <w:t>(0.3391)</w:t>
            </w:r>
          </w:p>
        </w:tc>
      </w:tr>
      <w:tr w:rsidR="000B02CA" w14:paraId="4D05E12C" w14:textId="77777777">
        <w:trPr>
          <w:trHeight w:val="139"/>
        </w:trPr>
        <w:tc>
          <w:tcPr>
            <w:tcW w:w="887" w:type="dxa"/>
            <w:tcBorders>
              <w:top w:val="nil"/>
              <w:left w:val="nil"/>
              <w:bottom w:val="nil"/>
              <w:right w:val="nil"/>
            </w:tcBorders>
          </w:tcPr>
          <w:p w14:paraId="246878CF" w14:textId="77777777" w:rsidR="000B02CA" w:rsidRDefault="000C5C0A">
            <w:pPr>
              <w:spacing w:after="0" w:line="259" w:lineRule="auto"/>
              <w:ind w:left="0" w:firstLine="0"/>
              <w:jc w:val="left"/>
            </w:pPr>
            <w:proofErr w:type="spellStart"/>
            <w:r>
              <w:rPr>
                <w:sz w:val="12"/>
              </w:rPr>
              <w:t>pmodw</w:t>
            </w:r>
            <w:proofErr w:type="spellEnd"/>
          </w:p>
        </w:tc>
        <w:tc>
          <w:tcPr>
            <w:tcW w:w="939" w:type="dxa"/>
            <w:tcBorders>
              <w:top w:val="nil"/>
              <w:left w:val="nil"/>
              <w:bottom w:val="nil"/>
              <w:right w:val="nil"/>
            </w:tcBorders>
          </w:tcPr>
          <w:p w14:paraId="56EF662E"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92FC967" w14:textId="77777777" w:rsidR="000B02CA" w:rsidRDefault="000C5C0A">
            <w:pPr>
              <w:spacing w:after="0" w:line="259" w:lineRule="auto"/>
              <w:ind w:left="12" w:firstLine="0"/>
              <w:jc w:val="left"/>
            </w:pPr>
            <w:r>
              <w:rPr>
                <w:sz w:val="12"/>
              </w:rPr>
              <w:t>-1.5003***</w:t>
            </w:r>
          </w:p>
        </w:tc>
        <w:tc>
          <w:tcPr>
            <w:tcW w:w="700" w:type="dxa"/>
            <w:tcBorders>
              <w:top w:val="nil"/>
              <w:left w:val="nil"/>
              <w:bottom w:val="nil"/>
              <w:right w:val="nil"/>
            </w:tcBorders>
          </w:tcPr>
          <w:p w14:paraId="794E5453" w14:textId="77777777" w:rsidR="000B02CA" w:rsidRDefault="000C5C0A">
            <w:pPr>
              <w:spacing w:after="0" w:line="259" w:lineRule="auto"/>
              <w:ind w:left="12" w:firstLine="0"/>
            </w:pPr>
            <w:r>
              <w:rPr>
                <w:sz w:val="12"/>
              </w:rPr>
              <w:t>-1.9683***</w:t>
            </w:r>
          </w:p>
        </w:tc>
      </w:tr>
      <w:tr w:rsidR="000B02CA" w14:paraId="3916C45A" w14:textId="77777777">
        <w:trPr>
          <w:trHeight w:val="139"/>
        </w:trPr>
        <w:tc>
          <w:tcPr>
            <w:tcW w:w="887" w:type="dxa"/>
            <w:tcBorders>
              <w:top w:val="nil"/>
              <w:left w:val="nil"/>
              <w:bottom w:val="nil"/>
              <w:right w:val="nil"/>
            </w:tcBorders>
          </w:tcPr>
          <w:p w14:paraId="759C39E9"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05669330"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4B294F82" w14:textId="77777777" w:rsidR="000B02CA" w:rsidRDefault="000C5C0A">
            <w:pPr>
              <w:spacing w:after="0" w:line="259" w:lineRule="auto"/>
              <w:ind w:left="89" w:firstLine="0"/>
              <w:jc w:val="left"/>
            </w:pPr>
            <w:r>
              <w:rPr>
                <w:sz w:val="12"/>
              </w:rPr>
              <w:t>(0.5581)</w:t>
            </w:r>
          </w:p>
        </w:tc>
        <w:tc>
          <w:tcPr>
            <w:tcW w:w="700" w:type="dxa"/>
            <w:tcBorders>
              <w:top w:val="nil"/>
              <w:left w:val="nil"/>
              <w:bottom w:val="nil"/>
              <w:right w:val="nil"/>
            </w:tcBorders>
          </w:tcPr>
          <w:p w14:paraId="0ADC1B7A" w14:textId="77777777" w:rsidR="000B02CA" w:rsidRDefault="000C5C0A">
            <w:pPr>
              <w:spacing w:after="0" w:line="259" w:lineRule="auto"/>
              <w:ind w:left="88" w:firstLine="0"/>
              <w:jc w:val="left"/>
            </w:pPr>
            <w:r>
              <w:rPr>
                <w:sz w:val="12"/>
              </w:rPr>
              <w:t>(0.5770)</w:t>
            </w:r>
          </w:p>
        </w:tc>
      </w:tr>
      <w:tr w:rsidR="000B02CA" w14:paraId="44B109E9" w14:textId="77777777">
        <w:trPr>
          <w:trHeight w:val="139"/>
        </w:trPr>
        <w:tc>
          <w:tcPr>
            <w:tcW w:w="887" w:type="dxa"/>
            <w:tcBorders>
              <w:top w:val="nil"/>
              <w:left w:val="nil"/>
              <w:bottom w:val="nil"/>
              <w:right w:val="nil"/>
            </w:tcBorders>
          </w:tcPr>
          <w:p w14:paraId="397790E7" w14:textId="77777777" w:rsidR="000B02CA" w:rsidRDefault="000C5C0A">
            <w:pPr>
              <w:spacing w:after="0" w:line="259" w:lineRule="auto"/>
              <w:ind w:left="0" w:firstLine="0"/>
              <w:jc w:val="left"/>
            </w:pPr>
            <w:proofErr w:type="spellStart"/>
            <w:r>
              <w:rPr>
                <w:sz w:val="12"/>
              </w:rPr>
              <w:t>pneg</w:t>
            </w:r>
            <w:proofErr w:type="spellEnd"/>
          </w:p>
        </w:tc>
        <w:tc>
          <w:tcPr>
            <w:tcW w:w="939" w:type="dxa"/>
            <w:tcBorders>
              <w:top w:val="nil"/>
              <w:left w:val="nil"/>
              <w:bottom w:val="nil"/>
              <w:right w:val="nil"/>
            </w:tcBorders>
          </w:tcPr>
          <w:p w14:paraId="3AFED073"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5C8FA025" w14:textId="77777777" w:rsidR="000B02CA" w:rsidRDefault="000C5C0A">
            <w:pPr>
              <w:spacing w:after="0" w:line="259" w:lineRule="auto"/>
              <w:ind w:left="121" w:firstLine="0"/>
              <w:jc w:val="left"/>
            </w:pPr>
            <w:r>
              <w:rPr>
                <w:sz w:val="12"/>
              </w:rPr>
              <w:t>-1.6440</w:t>
            </w:r>
          </w:p>
        </w:tc>
        <w:tc>
          <w:tcPr>
            <w:tcW w:w="700" w:type="dxa"/>
            <w:tcBorders>
              <w:top w:val="nil"/>
              <w:left w:val="nil"/>
              <w:bottom w:val="nil"/>
              <w:right w:val="nil"/>
            </w:tcBorders>
          </w:tcPr>
          <w:p w14:paraId="0CFF9984" w14:textId="77777777" w:rsidR="000B02CA" w:rsidRDefault="000C5C0A">
            <w:pPr>
              <w:spacing w:after="0" w:line="259" w:lineRule="auto"/>
              <w:ind w:left="121" w:firstLine="0"/>
              <w:jc w:val="left"/>
            </w:pPr>
            <w:r>
              <w:rPr>
                <w:sz w:val="12"/>
              </w:rPr>
              <w:t>-1.4065</w:t>
            </w:r>
          </w:p>
        </w:tc>
      </w:tr>
      <w:tr w:rsidR="000B02CA" w14:paraId="7B5F15D9" w14:textId="77777777">
        <w:trPr>
          <w:trHeight w:val="139"/>
        </w:trPr>
        <w:tc>
          <w:tcPr>
            <w:tcW w:w="887" w:type="dxa"/>
            <w:tcBorders>
              <w:top w:val="nil"/>
              <w:left w:val="nil"/>
              <w:bottom w:val="nil"/>
              <w:right w:val="nil"/>
            </w:tcBorders>
          </w:tcPr>
          <w:p w14:paraId="56D608E2"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6C1FACC0"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16333C1C" w14:textId="77777777" w:rsidR="000B02CA" w:rsidRDefault="000C5C0A">
            <w:pPr>
              <w:spacing w:after="0" w:line="259" w:lineRule="auto"/>
              <w:ind w:left="89" w:firstLine="0"/>
              <w:jc w:val="left"/>
            </w:pPr>
            <w:r>
              <w:rPr>
                <w:sz w:val="12"/>
              </w:rPr>
              <w:t>(1.5806)</w:t>
            </w:r>
          </w:p>
        </w:tc>
        <w:tc>
          <w:tcPr>
            <w:tcW w:w="700" w:type="dxa"/>
            <w:tcBorders>
              <w:top w:val="nil"/>
              <w:left w:val="nil"/>
              <w:bottom w:val="nil"/>
              <w:right w:val="nil"/>
            </w:tcBorders>
          </w:tcPr>
          <w:p w14:paraId="4695C97A" w14:textId="77777777" w:rsidR="000B02CA" w:rsidRDefault="000C5C0A">
            <w:pPr>
              <w:spacing w:after="0" w:line="259" w:lineRule="auto"/>
              <w:ind w:left="88" w:firstLine="0"/>
              <w:jc w:val="left"/>
            </w:pPr>
            <w:r>
              <w:rPr>
                <w:sz w:val="12"/>
              </w:rPr>
              <w:t>(1.5784)</w:t>
            </w:r>
          </w:p>
        </w:tc>
      </w:tr>
      <w:tr w:rsidR="000B02CA" w14:paraId="2B1F0285" w14:textId="77777777">
        <w:trPr>
          <w:trHeight w:val="139"/>
        </w:trPr>
        <w:tc>
          <w:tcPr>
            <w:tcW w:w="887" w:type="dxa"/>
            <w:tcBorders>
              <w:top w:val="nil"/>
              <w:left w:val="nil"/>
              <w:bottom w:val="nil"/>
              <w:right w:val="nil"/>
            </w:tcBorders>
          </w:tcPr>
          <w:p w14:paraId="09D61F72" w14:textId="77777777" w:rsidR="000B02CA" w:rsidRDefault="000C5C0A">
            <w:pPr>
              <w:spacing w:after="0" w:line="259" w:lineRule="auto"/>
              <w:ind w:left="0" w:firstLine="0"/>
              <w:jc w:val="left"/>
            </w:pPr>
            <w:proofErr w:type="spellStart"/>
            <w:r>
              <w:rPr>
                <w:sz w:val="12"/>
              </w:rPr>
              <w:t>ppos</w:t>
            </w:r>
            <w:proofErr w:type="spellEnd"/>
          </w:p>
        </w:tc>
        <w:tc>
          <w:tcPr>
            <w:tcW w:w="939" w:type="dxa"/>
            <w:tcBorders>
              <w:top w:val="nil"/>
              <w:left w:val="nil"/>
              <w:bottom w:val="nil"/>
              <w:right w:val="nil"/>
            </w:tcBorders>
          </w:tcPr>
          <w:p w14:paraId="76810465"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4E92886F" w14:textId="77777777" w:rsidR="000B02CA" w:rsidRDefault="000C5C0A">
            <w:pPr>
              <w:spacing w:after="0" w:line="259" w:lineRule="auto"/>
              <w:ind w:left="146" w:firstLine="0"/>
              <w:jc w:val="left"/>
            </w:pPr>
            <w:r>
              <w:rPr>
                <w:sz w:val="12"/>
              </w:rPr>
              <w:t>0.8212</w:t>
            </w:r>
          </w:p>
        </w:tc>
        <w:tc>
          <w:tcPr>
            <w:tcW w:w="700" w:type="dxa"/>
            <w:tcBorders>
              <w:top w:val="nil"/>
              <w:left w:val="nil"/>
              <w:bottom w:val="nil"/>
              <w:right w:val="nil"/>
            </w:tcBorders>
          </w:tcPr>
          <w:p w14:paraId="6688D9F9" w14:textId="77777777" w:rsidR="000B02CA" w:rsidRDefault="000C5C0A">
            <w:pPr>
              <w:spacing w:after="0" w:line="259" w:lineRule="auto"/>
              <w:ind w:left="0" w:firstLine="0"/>
              <w:jc w:val="center"/>
            </w:pPr>
            <w:r>
              <w:rPr>
                <w:sz w:val="12"/>
              </w:rPr>
              <w:t>1.0456</w:t>
            </w:r>
          </w:p>
        </w:tc>
      </w:tr>
      <w:tr w:rsidR="000B02CA" w14:paraId="075F5B7F" w14:textId="77777777">
        <w:trPr>
          <w:trHeight w:val="139"/>
        </w:trPr>
        <w:tc>
          <w:tcPr>
            <w:tcW w:w="887" w:type="dxa"/>
            <w:tcBorders>
              <w:top w:val="nil"/>
              <w:left w:val="nil"/>
              <w:bottom w:val="nil"/>
              <w:right w:val="nil"/>
            </w:tcBorders>
          </w:tcPr>
          <w:p w14:paraId="5FB072B8"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0F2DE4D9"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6EB110CD" w14:textId="77777777" w:rsidR="000B02CA" w:rsidRDefault="000C5C0A">
            <w:pPr>
              <w:spacing w:after="0" w:line="259" w:lineRule="auto"/>
              <w:ind w:left="89" w:firstLine="0"/>
              <w:jc w:val="left"/>
            </w:pPr>
            <w:r>
              <w:rPr>
                <w:sz w:val="12"/>
              </w:rPr>
              <w:t>(0.6882)</w:t>
            </w:r>
          </w:p>
        </w:tc>
        <w:tc>
          <w:tcPr>
            <w:tcW w:w="700" w:type="dxa"/>
            <w:tcBorders>
              <w:top w:val="nil"/>
              <w:left w:val="nil"/>
              <w:bottom w:val="nil"/>
              <w:right w:val="nil"/>
            </w:tcBorders>
          </w:tcPr>
          <w:p w14:paraId="19DE7C9D" w14:textId="77777777" w:rsidR="000B02CA" w:rsidRDefault="000C5C0A">
            <w:pPr>
              <w:spacing w:after="0" w:line="259" w:lineRule="auto"/>
              <w:ind w:left="88" w:firstLine="0"/>
              <w:jc w:val="left"/>
            </w:pPr>
            <w:r>
              <w:rPr>
                <w:sz w:val="12"/>
              </w:rPr>
              <w:t>(0.6970)</w:t>
            </w:r>
          </w:p>
        </w:tc>
      </w:tr>
      <w:tr w:rsidR="000B02CA" w14:paraId="768207F9" w14:textId="77777777">
        <w:trPr>
          <w:trHeight w:val="139"/>
        </w:trPr>
        <w:tc>
          <w:tcPr>
            <w:tcW w:w="887" w:type="dxa"/>
            <w:tcBorders>
              <w:top w:val="nil"/>
              <w:left w:val="nil"/>
              <w:bottom w:val="nil"/>
              <w:right w:val="nil"/>
            </w:tcBorders>
          </w:tcPr>
          <w:p w14:paraId="7045BD0C" w14:textId="77777777" w:rsidR="000B02CA" w:rsidRDefault="000C5C0A">
            <w:pPr>
              <w:spacing w:after="0" w:line="259" w:lineRule="auto"/>
              <w:ind w:left="0" w:firstLine="0"/>
              <w:jc w:val="left"/>
            </w:pPr>
            <w:proofErr w:type="spellStart"/>
            <w:r>
              <w:rPr>
                <w:sz w:val="12"/>
              </w:rPr>
              <w:t>punc</w:t>
            </w:r>
            <w:proofErr w:type="spellEnd"/>
          </w:p>
        </w:tc>
        <w:tc>
          <w:tcPr>
            <w:tcW w:w="939" w:type="dxa"/>
            <w:tcBorders>
              <w:top w:val="nil"/>
              <w:left w:val="nil"/>
              <w:bottom w:val="nil"/>
              <w:right w:val="nil"/>
            </w:tcBorders>
          </w:tcPr>
          <w:p w14:paraId="3E72721E"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4790AD02" w14:textId="77777777" w:rsidR="000B02CA" w:rsidRDefault="000C5C0A">
            <w:pPr>
              <w:spacing w:after="0" w:line="259" w:lineRule="auto"/>
              <w:ind w:left="121" w:firstLine="0"/>
              <w:jc w:val="left"/>
            </w:pPr>
            <w:r>
              <w:rPr>
                <w:sz w:val="12"/>
              </w:rPr>
              <w:t>-0.9387</w:t>
            </w:r>
          </w:p>
        </w:tc>
        <w:tc>
          <w:tcPr>
            <w:tcW w:w="700" w:type="dxa"/>
            <w:tcBorders>
              <w:top w:val="nil"/>
              <w:left w:val="nil"/>
              <w:bottom w:val="nil"/>
              <w:right w:val="nil"/>
            </w:tcBorders>
          </w:tcPr>
          <w:p w14:paraId="144A03D7" w14:textId="77777777" w:rsidR="000B02CA" w:rsidRDefault="000C5C0A">
            <w:pPr>
              <w:spacing w:after="0" w:line="259" w:lineRule="auto"/>
              <w:ind w:left="121" w:firstLine="0"/>
              <w:jc w:val="left"/>
            </w:pPr>
            <w:r>
              <w:rPr>
                <w:sz w:val="12"/>
              </w:rPr>
              <w:t>-0.1654</w:t>
            </w:r>
          </w:p>
        </w:tc>
      </w:tr>
      <w:tr w:rsidR="000B02CA" w14:paraId="7585A081" w14:textId="77777777">
        <w:trPr>
          <w:trHeight w:val="139"/>
        </w:trPr>
        <w:tc>
          <w:tcPr>
            <w:tcW w:w="887" w:type="dxa"/>
            <w:tcBorders>
              <w:top w:val="nil"/>
              <w:left w:val="nil"/>
              <w:bottom w:val="nil"/>
              <w:right w:val="nil"/>
            </w:tcBorders>
          </w:tcPr>
          <w:p w14:paraId="7578D67D"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37C95D24"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4306FEED" w14:textId="77777777" w:rsidR="000B02CA" w:rsidRDefault="000C5C0A">
            <w:pPr>
              <w:spacing w:after="0" w:line="259" w:lineRule="auto"/>
              <w:ind w:left="89" w:firstLine="0"/>
              <w:jc w:val="left"/>
            </w:pPr>
            <w:r>
              <w:rPr>
                <w:sz w:val="12"/>
              </w:rPr>
              <w:t>(0.5879)</w:t>
            </w:r>
          </w:p>
        </w:tc>
        <w:tc>
          <w:tcPr>
            <w:tcW w:w="700" w:type="dxa"/>
            <w:tcBorders>
              <w:top w:val="nil"/>
              <w:left w:val="nil"/>
              <w:bottom w:val="nil"/>
              <w:right w:val="nil"/>
            </w:tcBorders>
          </w:tcPr>
          <w:p w14:paraId="7E6EA38F" w14:textId="77777777" w:rsidR="000B02CA" w:rsidRDefault="000C5C0A">
            <w:pPr>
              <w:spacing w:after="0" w:line="259" w:lineRule="auto"/>
              <w:ind w:left="88" w:firstLine="0"/>
              <w:jc w:val="left"/>
            </w:pPr>
            <w:r>
              <w:rPr>
                <w:sz w:val="12"/>
              </w:rPr>
              <w:t>(0.6039)</w:t>
            </w:r>
          </w:p>
        </w:tc>
      </w:tr>
      <w:tr w:rsidR="000B02CA" w14:paraId="7809717B" w14:textId="77777777">
        <w:trPr>
          <w:trHeight w:val="139"/>
        </w:trPr>
        <w:tc>
          <w:tcPr>
            <w:tcW w:w="887" w:type="dxa"/>
            <w:tcBorders>
              <w:top w:val="nil"/>
              <w:left w:val="nil"/>
              <w:bottom w:val="nil"/>
              <w:right w:val="nil"/>
            </w:tcBorders>
          </w:tcPr>
          <w:p w14:paraId="226B62EF" w14:textId="77777777" w:rsidR="000B02CA" w:rsidRDefault="000C5C0A">
            <w:pPr>
              <w:spacing w:after="0" w:line="259" w:lineRule="auto"/>
              <w:ind w:left="0" w:firstLine="0"/>
              <w:jc w:val="left"/>
            </w:pPr>
            <w:proofErr w:type="spellStart"/>
            <w:r>
              <w:rPr>
                <w:sz w:val="12"/>
              </w:rPr>
              <w:t>senti</w:t>
            </w:r>
            <w:proofErr w:type="spellEnd"/>
          </w:p>
        </w:tc>
        <w:tc>
          <w:tcPr>
            <w:tcW w:w="939" w:type="dxa"/>
            <w:tcBorders>
              <w:top w:val="nil"/>
              <w:left w:val="nil"/>
              <w:bottom w:val="nil"/>
              <w:right w:val="nil"/>
            </w:tcBorders>
          </w:tcPr>
          <w:p w14:paraId="0CBF3E39"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1FC2CA8E" w14:textId="77777777" w:rsidR="000B02CA" w:rsidRDefault="000C5C0A">
            <w:pPr>
              <w:spacing w:after="0" w:line="259" w:lineRule="auto"/>
              <w:ind w:left="48" w:firstLine="0"/>
              <w:jc w:val="left"/>
            </w:pPr>
            <w:r>
              <w:rPr>
                <w:sz w:val="12"/>
              </w:rPr>
              <w:t>-3.5038**</w:t>
            </w:r>
          </w:p>
        </w:tc>
        <w:tc>
          <w:tcPr>
            <w:tcW w:w="700" w:type="dxa"/>
            <w:tcBorders>
              <w:top w:val="nil"/>
              <w:left w:val="nil"/>
              <w:bottom w:val="nil"/>
              <w:right w:val="nil"/>
            </w:tcBorders>
          </w:tcPr>
          <w:p w14:paraId="0EE165C2" w14:textId="77777777" w:rsidR="000B02CA" w:rsidRDefault="000C5C0A">
            <w:pPr>
              <w:spacing w:after="0" w:line="259" w:lineRule="auto"/>
              <w:ind w:left="85" w:firstLine="0"/>
              <w:jc w:val="left"/>
            </w:pPr>
            <w:r>
              <w:rPr>
                <w:sz w:val="12"/>
              </w:rPr>
              <w:t>-2.8255*</w:t>
            </w:r>
          </w:p>
        </w:tc>
      </w:tr>
      <w:tr w:rsidR="000B02CA" w14:paraId="1D7580EE" w14:textId="77777777">
        <w:trPr>
          <w:trHeight w:val="139"/>
        </w:trPr>
        <w:tc>
          <w:tcPr>
            <w:tcW w:w="887" w:type="dxa"/>
            <w:tcBorders>
              <w:top w:val="nil"/>
              <w:left w:val="nil"/>
              <w:bottom w:val="nil"/>
              <w:right w:val="nil"/>
            </w:tcBorders>
          </w:tcPr>
          <w:p w14:paraId="1D5369C1"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40CE483"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1DA72F70" w14:textId="77777777" w:rsidR="000B02CA" w:rsidRDefault="000C5C0A">
            <w:pPr>
              <w:spacing w:after="0" w:line="259" w:lineRule="auto"/>
              <w:ind w:left="89" w:firstLine="0"/>
              <w:jc w:val="left"/>
            </w:pPr>
            <w:r>
              <w:rPr>
                <w:sz w:val="12"/>
              </w:rPr>
              <w:t>(1.6750)</w:t>
            </w:r>
          </w:p>
        </w:tc>
        <w:tc>
          <w:tcPr>
            <w:tcW w:w="700" w:type="dxa"/>
            <w:tcBorders>
              <w:top w:val="nil"/>
              <w:left w:val="nil"/>
              <w:bottom w:val="nil"/>
              <w:right w:val="nil"/>
            </w:tcBorders>
          </w:tcPr>
          <w:p w14:paraId="31D397DB" w14:textId="77777777" w:rsidR="000B02CA" w:rsidRDefault="000C5C0A">
            <w:pPr>
              <w:spacing w:after="0" w:line="259" w:lineRule="auto"/>
              <w:ind w:left="88" w:firstLine="0"/>
              <w:jc w:val="left"/>
            </w:pPr>
            <w:r>
              <w:rPr>
                <w:sz w:val="12"/>
              </w:rPr>
              <w:t>(1.6700)</w:t>
            </w:r>
          </w:p>
        </w:tc>
      </w:tr>
      <w:tr w:rsidR="000B02CA" w14:paraId="0C073545" w14:textId="77777777">
        <w:trPr>
          <w:trHeight w:val="139"/>
        </w:trPr>
        <w:tc>
          <w:tcPr>
            <w:tcW w:w="887" w:type="dxa"/>
            <w:tcBorders>
              <w:top w:val="nil"/>
              <w:left w:val="nil"/>
              <w:bottom w:val="nil"/>
              <w:right w:val="nil"/>
            </w:tcBorders>
          </w:tcPr>
          <w:p w14:paraId="3FDFF22B" w14:textId="77777777" w:rsidR="000B02CA" w:rsidRDefault="000C5C0A">
            <w:pPr>
              <w:spacing w:after="0" w:line="259" w:lineRule="auto"/>
              <w:ind w:left="0" w:firstLine="0"/>
              <w:jc w:val="left"/>
            </w:pPr>
            <w:r>
              <w:rPr>
                <w:sz w:val="12"/>
              </w:rPr>
              <w:t>Size</w:t>
            </w:r>
          </w:p>
        </w:tc>
        <w:tc>
          <w:tcPr>
            <w:tcW w:w="939" w:type="dxa"/>
            <w:tcBorders>
              <w:top w:val="nil"/>
              <w:left w:val="nil"/>
              <w:bottom w:val="nil"/>
              <w:right w:val="nil"/>
            </w:tcBorders>
          </w:tcPr>
          <w:p w14:paraId="0D5A2EF2" w14:textId="77777777" w:rsidR="000B02CA" w:rsidRDefault="000C5C0A">
            <w:pPr>
              <w:spacing w:after="0" w:line="259" w:lineRule="auto"/>
              <w:ind w:left="12" w:firstLine="0"/>
              <w:jc w:val="left"/>
            </w:pPr>
            <w:r>
              <w:rPr>
                <w:sz w:val="12"/>
              </w:rPr>
              <w:t>-1.0784***</w:t>
            </w:r>
          </w:p>
        </w:tc>
        <w:tc>
          <w:tcPr>
            <w:tcW w:w="939" w:type="dxa"/>
            <w:tcBorders>
              <w:top w:val="nil"/>
              <w:left w:val="nil"/>
              <w:bottom w:val="nil"/>
              <w:right w:val="nil"/>
            </w:tcBorders>
          </w:tcPr>
          <w:p w14:paraId="57C7ACCA" w14:textId="77777777" w:rsidR="000B02CA" w:rsidRDefault="000C5C0A">
            <w:pPr>
              <w:spacing w:after="0" w:line="259" w:lineRule="auto"/>
              <w:ind w:left="48" w:firstLine="0"/>
              <w:jc w:val="left"/>
            </w:pPr>
            <w:r>
              <w:rPr>
                <w:sz w:val="12"/>
              </w:rPr>
              <w:t>-0.4262**</w:t>
            </w:r>
          </w:p>
        </w:tc>
        <w:tc>
          <w:tcPr>
            <w:tcW w:w="700" w:type="dxa"/>
            <w:tcBorders>
              <w:top w:val="nil"/>
              <w:left w:val="nil"/>
              <w:bottom w:val="nil"/>
              <w:right w:val="nil"/>
            </w:tcBorders>
          </w:tcPr>
          <w:p w14:paraId="223CA809" w14:textId="77777777" w:rsidR="000B02CA" w:rsidRDefault="000C5C0A">
            <w:pPr>
              <w:spacing w:after="0" w:line="259" w:lineRule="auto"/>
              <w:ind w:left="12" w:firstLine="0"/>
            </w:pPr>
            <w:r>
              <w:rPr>
                <w:sz w:val="12"/>
              </w:rPr>
              <w:t>-0.8799***</w:t>
            </w:r>
          </w:p>
        </w:tc>
      </w:tr>
      <w:tr w:rsidR="000B02CA" w14:paraId="0955DB3A" w14:textId="77777777">
        <w:trPr>
          <w:trHeight w:val="139"/>
        </w:trPr>
        <w:tc>
          <w:tcPr>
            <w:tcW w:w="887" w:type="dxa"/>
            <w:tcBorders>
              <w:top w:val="nil"/>
              <w:left w:val="nil"/>
              <w:bottom w:val="nil"/>
              <w:right w:val="nil"/>
            </w:tcBorders>
          </w:tcPr>
          <w:p w14:paraId="0B933CEF"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A955E63" w14:textId="77777777" w:rsidR="000B02CA" w:rsidRDefault="000C5C0A">
            <w:pPr>
              <w:spacing w:after="0" w:line="259" w:lineRule="auto"/>
              <w:ind w:left="89" w:firstLine="0"/>
              <w:jc w:val="left"/>
            </w:pPr>
            <w:r>
              <w:rPr>
                <w:sz w:val="12"/>
              </w:rPr>
              <w:t>(0.1981)</w:t>
            </w:r>
          </w:p>
        </w:tc>
        <w:tc>
          <w:tcPr>
            <w:tcW w:w="939" w:type="dxa"/>
            <w:tcBorders>
              <w:top w:val="nil"/>
              <w:left w:val="nil"/>
              <w:bottom w:val="nil"/>
              <w:right w:val="nil"/>
            </w:tcBorders>
          </w:tcPr>
          <w:p w14:paraId="3F52D355" w14:textId="77777777" w:rsidR="000B02CA" w:rsidRDefault="000C5C0A">
            <w:pPr>
              <w:spacing w:after="0" w:line="259" w:lineRule="auto"/>
              <w:ind w:left="89" w:firstLine="0"/>
              <w:jc w:val="left"/>
            </w:pPr>
            <w:r>
              <w:rPr>
                <w:sz w:val="12"/>
              </w:rPr>
              <w:t>(0.1871)</w:t>
            </w:r>
          </w:p>
        </w:tc>
        <w:tc>
          <w:tcPr>
            <w:tcW w:w="700" w:type="dxa"/>
            <w:tcBorders>
              <w:top w:val="nil"/>
              <w:left w:val="nil"/>
              <w:bottom w:val="nil"/>
              <w:right w:val="nil"/>
            </w:tcBorders>
          </w:tcPr>
          <w:p w14:paraId="678235C6" w14:textId="77777777" w:rsidR="000B02CA" w:rsidRDefault="000C5C0A">
            <w:pPr>
              <w:spacing w:after="0" w:line="259" w:lineRule="auto"/>
              <w:ind w:left="89" w:firstLine="0"/>
              <w:jc w:val="left"/>
            </w:pPr>
            <w:r>
              <w:rPr>
                <w:sz w:val="12"/>
              </w:rPr>
              <w:t>(0.2091)</w:t>
            </w:r>
          </w:p>
        </w:tc>
      </w:tr>
      <w:tr w:rsidR="000B02CA" w14:paraId="53B0FED7" w14:textId="77777777">
        <w:trPr>
          <w:trHeight w:val="139"/>
        </w:trPr>
        <w:tc>
          <w:tcPr>
            <w:tcW w:w="887" w:type="dxa"/>
            <w:tcBorders>
              <w:top w:val="nil"/>
              <w:left w:val="nil"/>
              <w:bottom w:val="nil"/>
              <w:right w:val="nil"/>
            </w:tcBorders>
          </w:tcPr>
          <w:p w14:paraId="3DC801EF" w14:textId="77777777" w:rsidR="000B02CA" w:rsidRDefault="000C5C0A">
            <w:pPr>
              <w:spacing w:after="0" w:line="259" w:lineRule="auto"/>
              <w:ind w:left="0" w:firstLine="0"/>
              <w:jc w:val="left"/>
            </w:pPr>
            <w:r>
              <w:rPr>
                <w:sz w:val="12"/>
              </w:rPr>
              <w:t>G10</w:t>
            </w:r>
          </w:p>
        </w:tc>
        <w:tc>
          <w:tcPr>
            <w:tcW w:w="939" w:type="dxa"/>
            <w:tcBorders>
              <w:top w:val="nil"/>
              <w:left w:val="nil"/>
              <w:bottom w:val="nil"/>
              <w:right w:val="nil"/>
            </w:tcBorders>
          </w:tcPr>
          <w:p w14:paraId="3CFEFAB3" w14:textId="77777777" w:rsidR="000B02CA" w:rsidRDefault="000C5C0A">
            <w:pPr>
              <w:spacing w:after="0" w:line="259" w:lineRule="auto"/>
              <w:ind w:left="121" w:firstLine="0"/>
              <w:jc w:val="left"/>
            </w:pPr>
            <w:r>
              <w:rPr>
                <w:sz w:val="12"/>
              </w:rPr>
              <w:t>-0.5093</w:t>
            </w:r>
          </w:p>
        </w:tc>
        <w:tc>
          <w:tcPr>
            <w:tcW w:w="939" w:type="dxa"/>
            <w:tcBorders>
              <w:top w:val="nil"/>
              <w:left w:val="nil"/>
              <w:bottom w:val="nil"/>
              <w:right w:val="nil"/>
            </w:tcBorders>
          </w:tcPr>
          <w:p w14:paraId="1CE48CCE" w14:textId="77777777" w:rsidR="000B02CA" w:rsidRDefault="000C5C0A">
            <w:pPr>
              <w:spacing w:after="0" w:line="259" w:lineRule="auto"/>
              <w:ind w:left="121" w:firstLine="0"/>
              <w:jc w:val="left"/>
            </w:pPr>
            <w:r>
              <w:rPr>
                <w:sz w:val="12"/>
              </w:rPr>
              <w:t>-0.4919</w:t>
            </w:r>
          </w:p>
        </w:tc>
        <w:tc>
          <w:tcPr>
            <w:tcW w:w="700" w:type="dxa"/>
            <w:tcBorders>
              <w:top w:val="nil"/>
              <w:left w:val="nil"/>
              <w:bottom w:val="nil"/>
              <w:right w:val="nil"/>
            </w:tcBorders>
          </w:tcPr>
          <w:p w14:paraId="06FA8445" w14:textId="77777777" w:rsidR="000B02CA" w:rsidRDefault="000C5C0A">
            <w:pPr>
              <w:spacing w:after="0" w:line="259" w:lineRule="auto"/>
              <w:ind w:left="121" w:firstLine="0"/>
              <w:jc w:val="left"/>
            </w:pPr>
            <w:r>
              <w:rPr>
                <w:sz w:val="12"/>
              </w:rPr>
              <w:t>-0.2778</w:t>
            </w:r>
          </w:p>
        </w:tc>
      </w:tr>
      <w:tr w:rsidR="000B02CA" w14:paraId="4238BB50" w14:textId="77777777">
        <w:trPr>
          <w:trHeight w:val="139"/>
        </w:trPr>
        <w:tc>
          <w:tcPr>
            <w:tcW w:w="887" w:type="dxa"/>
            <w:tcBorders>
              <w:top w:val="nil"/>
              <w:left w:val="nil"/>
              <w:bottom w:val="nil"/>
              <w:right w:val="nil"/>
            </w:tcBorders>
          </w:tcPr>
          <w:p w14:paraId="482D6BA7"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1187AE94" w14:textId="77777777" w:rsidR="000B02CA" w:rsidRDefault="000C5C0A">
            <w:pPr>
              <w:spacing w:after="0" w:line="259" w:lineRule="auto"/>
              <w:ind w:left="89" w:firstLine="0"/>
              <w:jc w:val="left"/>
            </w:pPr>
            <w:r>
              <w:rPr>
                <w:sz w:val="12"/>
              </w:rPr>
              <w:t>(0.3184)</w:t>
            </w:r>
          </w:p>
        </w:tc>
        <w:tc>
          <w:tcPr>
            <w:tcW w:w="939" w:type="dxa"/>
            <w:tcBorders>
              <w:top w:val="nil"/>
              <w:left w:val="nil"/>
              <w:bottom w:val="nil"/>
              <w:right w:val="nil"/>
            </w:tcBorders>
          </w:tcPr>
          <w:p w14:paraId="1D410D21" w14:textId="77777777" w:rsidR="000B02CA" w:rsidRDefault="000C5C0A">
            <w:pPr>
              <w:spacing w:after="0" w:line="259" w:lineRule="auto"/>
              <w:ind w:left="89" w:firstLine="0"/>
              <w:jc w:val="left"/>
            </w:pPr>
            <w:r>
              <w:rPr>
                <w:sz w:val="12"/>
              </w:rPr>
              <w:t>(0.3203)</w:t>
            </w:r>
          </w:p>
        </w:tc>
        <w:tc>
          <w:tcPr>
            <w:tcW w:w="700" w:type="dxa"/>
            <w:tcBorders>
              <w:top w:val="nil"/>
              <w:left w:val="nil"/>
              <w:bottom w:val="nil"/>
              <w:right w:val="nil"/>
            </w:tcBorders>
          </w:tcPr>
          <w:p w14:paraId="63A168A7" w14:textId="77777777" w:rsidR="000B02CA" w:rsidRDefault="000C5C0A">
            <w:pPr>
              <w:spacing w:after="0" w:line="259" w:lineRule="auto"/>
              <w:ind w:left="89" w:firstLine="0"/>
              <w:jc w:val="left"/>
            </w:pPr>
            <w:r>
              <w:rPr>
                <w:sz w:val="12"/>
              </w:rPr>
              <w:t>(0.3334)</w:t>
            </w:r>
          </w:p>
        </w:tc>
      </w:tr>
      <w:tr w:rsidR="000B02CA" w14:paraId="4E2F06DF" w14:textId="77777777">
        <w:trPr>
          <w:trHeight w:val="139"/>
        </w:trPr>
        <w:tc>
          <w:tcPr>
            <w:tcW w:w="887" w:type="dxa"/>
            <w:tcBorders>
              <w:top w:val="nil"/>
              <w:left w:val="nil"/>
              <w:bottom w:val="nil"/>
              <w:right w:val="nil"/>
            </w:tcBorders>
          </w:tcPr>
          <w:p w14:paraId="1576D471" w14:textId="77777777" w:rsidR="000B02CA" w:rsidRDefault="000C5C0A">
            <w:pPr>
              <w:spacing w:after="0" w:line="259" w:lineRule="auto"/>
              <w:ind w:left="0" w:firstLine="0"/>
              <w:jc w:val="left"/>
            </w:pPr>
            <w:r>
              <w:rPr>
                <w:sz w:val="12"/>
              </w:rPr>
              <w:t>G15</w:t>
            </w:r>
          </w:p>
        </w:tc>
        <w:tc>
          <w:tcPr>
            <w:tcW w:w="939" w:type="dxa"/>
            <w:tcBorders>
              <w:top w:val="nil"/>
              <w:left w:val="nil"/>
              <w:bottom w:val="nil"/>
              <w:right w:val="nil"/>
            </w:tcBorders>
          </w:tcPr>
          <w:p w14:paraId="0AC0A781" w14:textId="77777777" w:rsidR="000B02CA" w:rsidRDefault="000C5C0A">
            <w:pPr>
              <w:spacing w:after="0" w:line="259" w:lineRule="auto"/>
              <w:ind w:left="48" w:firstLine="0"/>
              <w:jc w:val="left"/>
            </w:pPr>
            <w:r>
              <w:rPr>
                <w:sz w:val="12"/>
              </w:rPr>
              <w:t>-0.7189**</w:t>
            </w:r>
          </w:p>
        </w:tc>
        <w:tc>
          <w:tcPr>
            <w:tcW w:w="939" w:type="dxa"/>
            <w:tcBorders>
              <w:top w:val="nil"/>
              <w:left w:val="nil"/>
              <w:bottom w:val="nil"/>
              <w:right w:val="nil"/>
            </w:tcBorders>
          </w:tcPr>
          <w:p w14:paraId="1BE6B909" w14:textId="77777777" w:rsidR="000B02CA" w:rsidRDefault="000C5C0A">
            <w:pPr>
              <w:spacing w:after="0" w:line="259" w:lineRule="auto"/>
              <w:ind w:left="12" w:firstLine="0"/>
              <w:jc w:val="left"/>
            </w:pPr>
            <w:r>
              <w:rPr>
                <w:sz w:val="12"/>
              </w:rPr>
              <w:t>-0.9124***</w:t>
            </w:r>
          </w:p>
        </w:tc>
        <w:tc>
          <w:tcPr>
            <w:tcW w:w="700" w:type="dxa"/>
            <w:tcBorders>
              <w:top w:val="nil"/>
              <w:left w:val="nil"/>
              <w:bottom w:val="nil"/>
              <w:right w:val="nil"/>
            </w:tcBorders>
          </w:tcPr>
          <w:p w14:paraId="7D555872" w14:textId="77777777" w:rsidR="000B02CA" w:rsidRDefault="000C5C0A">
            <w:pPr>
              <w:spacing w:after="0" w:line="259" w:lineRule="auto"/>
              <w:ind w:left="48" w:firstLine="0"/>
            </w:pPr>
            <w:r>
              <w:rPr>
                <w:sz w:val="12"/>
              </w:rPr>
              <w:t>-0.7458**</w:t>
            </w:r>
          </w:p>
        </w:tc>
      </w:tr>
      <w:tr w:rsidR="000B02CA" w14:paraId="3EFFC9F0" w14:textId="77777777">
        <w:trPr>
          <w:trHeight w:val="139"/>
        </w:trPr>
        <w:tc>
          <w:tcPr>
            <w:tcW w:w="887" w:type="dxa"/>
            <w:tcBorders>
              <w:top w:val="nil"/>
              <w:left w:val="nil"/>
              <w:bottom w:val="nil"/>
              <w:right w:val="nil"/>
            </w:tcBorders>
          </w:tcPr>
          <w:p w14:paraId="7D2783C8"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6FF789A3" w14:textId="77777777" w:rsidR="000B02CA" w:rsidRDefault="000C5C0A">
            <w:pPr>
              <w:spacing w:after="0" w:line="259" w:lineRule="auto"/>
              <w:ind w:left="89" w:firstLine="0"/>
              <w:jc w:val="left"/>
            </w:pPr>
            <w:r>
              <w:rPr>
                <w:sz w:val="12"/>
              </w:rPr>
              <w:t>(0.3258)</w:t>
            </w:r>
          </w:p>
        </w:tc>
        <w:tc>
          <w:tcPr>
            <w:tcW w:w="939" w:type="dxa"/>
            <w:tcBorders>
              <w:top w:val="nil"/>
              <w:left w:val="nil"/>
              <w:bottom w:val="nil"/>
              <w:right w:val="nil"/>
            </w:tcBorders>
          </w:tcPr>
          <w:p w14:paraId="06682755" w14:textId="77777777" w:rsidR="000B02CA" w:rsidRDefault="000C5C0A">
            <w:pPr>
              <w:spacing w:after="0" w:line="259" w:lineRule="auto"/>
              <w:ind w:left="89" w:firstLine="0"/>
              <w:jc w:val="left"/>
            </w:pPr>
            <w:r>
              <w:rPr>
                <w:sz w:val="12"/>
              </w:rPr>
              <w:t>(0.3336)</w:t>
            </w:r>
          </w:p>
        </w:tc>
        <w:tc>
          <w:tcPr>
            <w:tcW w:w="700" w:type="dxa"/>
            <w:tcBorders>
              <w:top w:val="nil"/>
              <w:left w:val="nil"/>
              <w:bottom w:val="nil"/>
              <w:right w:val="nil"/>
            </w:tcBorders>
          </w:tcPr>
          <w:p w14:paraId="64B997C2" w14:textId="77777777" w:rsidR="000B02CA" w:rsidRDefault="000C5C0A">
            <w:pPr>
              <w:spacing w:after="0" w:line="259" w:lineRule="auto"/>
              <w:ind w:left="89" w:firstLine="0"/>
              <w:jc w:val="left"/>
            </w:pPr>
            <w:r>
              <w:rPr>
                <w:sz w:val="12"/>
              </w:rPr>
              <w:t>(0.3392)</w:t>
            </w:r>
          </w:p>
        </w:tc>
      </w:tr>
      <w:tr w:rsidR="000B02CA" w14:paraId="76902841" w14:textId="77777777">
        <w:trPr>
          <w:trHeight w:val="139"/>
        </w:trPr>
        <w:tc>
          <w:tcPr>
            <w:tcW w:w="887" w:type="dxa"/>
            <w:tcBorders>
              <w:top w:val="nil"/>
              <w:left w:val="nil"/>
              <w:bottom w:val="nil"/>
              <w:right w:val="nil"/>
            </w:tcBorders>
          </w:tcPr>
          <w:p w14:paraId="75F2DB91" w14:textId="77777777" w:rsidR="000B02CA" w:rsidRDefault="000C5C0A">
            <w:pPr>
              <w:spacing w:after="0" w:line="259" w:lineRule="auto"/>
              <w:ind w:left="0" w:firstLine="0"/>
              <w:jc w:val="left"/>
            </w:pPr>
            <w:r>
              <w:rPr>
                <w:sz w:val="12"/>
              </w:rPr>
              <w:t>G20</w:t>
            </w:r>
          </w:p>
        </w:tc>
        <w:tc>
          <w:tcPr>
            <w:tcW w:w="939" w:type="dxa"/>
            <w:tcBorders>
              <w:top w:val="nil"/>
              <w:left w:val="nil"/>
              <w:bottom w:val="nil"/>
              <w:right w:val="nil"/>
            </w:tcBorders>
          </w:tcPr>
          <w:p w14:paraId="00DE52A6" w14:textId="77777777" w:rsidR="000B02CA" w:rsidRDefault="000C5C0A">
            <w:pPr>
              <w:spacing w:after="0" w:line="259" w:lineRule="auto"/>
              <w:ind w:left="12" w:firstLine="0"/>
              <w:jc w:val="left"/>
            </w:pPr>
            <w:r>
              <w:rPr>
                <w:sz w:val="12"/>
              </w:rPr>
              <w:t>-0.8731***</w:t>
            </w:r>
          </w:p>
        </w:tc>
        <w:tc>
          <w:tcPr>
            <w:tcW w:w="939" w:type="dxa"/>
            <w:tcBorders>
              <w:top w:val="nil"/>
              <w:left w:val="nil"/>
              <w:bottom w:val="nil"/>
              <w:right w:val="nil"/>
            </w:tcBorders>
          </w:tcPr>
          <w:p w14:paraId="6C155F47" w14:textId="77777777" w:rsidR="000B02CA" w:rsidRDefault="000C5C0A">
            <w:pPr>
              <w:spacing w:after="0" w:line="259" w:lineRule="auto"/>
              <w:ind w:left="12" w:firstLine="0"/>
              <w:jc w:val="left"/>
            </w:pPr>
            <w:r>
              <w:rPr>
                <w:sz w:val="12"/>
              </w:rPr>
              <w:t>-1.2089***</w:t>
            </w:r>
          </w:p>
        </w:tc>
        <w:tc>
          <w:tcPr>
            <w:tcW w:w="700" w:type="dxa"/>
            <w:tcBorders>
              <w:top w:val="nil"/>
              <w:left w:val="nil"/>
              <w:bottom w:val="nil"/>
              <w:right w:val="nil"/>
            </w:tcBorders>
          </w:tcPr>
          <w:p w14:paraId="0AF510BF" w14:textId="77777777" w:rsidR="000B02CA" w:rsidRDefault="000C5C0A">
            <w:pPr>
              <w:spacing w:after="0" w:line="259" w:lineRule="auto"/>
              <w:ind w:left="48" w:firstLine="0"/>
            </w:pPr>
            <w:r>
              <w:rPr>
                <w:sz w:val="12"/>
              </w:rPr>
              <w:t>-0.8295**</w:t>
            </w:r>
          </w:p>
        </w:tc>
      </w:tr>
      <w:tr w:rsidR="000B02CA" w14:paraId="2CF7F946" w14:textId="77777777">
        <w:trPr>
          <w:trHeight w:val="139"/>
        </w:trPr>
        <w:tc>
          <w:tcPr>
            <w:tcW w:w="887" w:type="dxa"/>
            <w:tcBorders>
              <w:top w:val="nil"/>
              <w:left w:val="nil"/>
              <w:bottom w:val="nil"/>
              <w:right w:val="nil"/>
            </w:tcBorders>
          </w:tcPr>
          <w:p w14:paraId="136540A6"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E6DDDAC" w14:textId="77777777" w:rsidR="000B02CA" w:rsidRDefault="000C5C0A">
            <w:pPr>
              <w:spacing w:after="0" w:line="259" w:lineRule="auto"/>
              <w:ind w:left="89" w:firstLine="0"/>
              <w:jc w:val="left"/>
            </w:pPr>
            <w:r>
              <w:rPr>
                <w:sz w:val="12"/>
              </w:rPr>
              <w:t>(0.3159)</w:t>
            </w:r>
          </w:p>
        </w:tc>
        <w:tc>
          <w:tcPr>
            <w:tcW w:w="939" w:type="dxa"/>
            <w:tcBorders>
              <w:top w:val="nil"/>
              <w:left w:val="nil"/>
              <w:bottom w:val="nil"/>
              <w:right w:val="nil"/>
            </w:tcBorders>
          </w:tcPr>
          <w:p w14:paraId="47DDE042" w14:textId="77777777" w:rsidR="000B02CA" w:rsidRDefault="000C5C0A">
            <w:pPr>
              <w:spacing w:after="0" w:line="259" w:lineRule="auto"/>
              <w:ind w:left="89" w:firstLine="0"/>
              <w:jc w:val="left"/>
            </w:pPr>
            <w:r>
              <w:rPr>
                <w:sz w:val="12"/>
              </w:rPr>
              <w:t>(0.3206)</w:t>
            </w:r>
          </w:p>
        </w:tc>
        <w:tc>
          <w:tcPr>
            <w:tcW w:w="700" w:type="dxa"/>
            <w:tcBorders>
              <w:top w:val="nil"/>
              <w:left w:val="nil"/>
              <w:bottom w:val="nil"/>
              <w:right w:val="nil"/>
            </w:tcBorders>
          </w:tcPr>
          <w:p w14:paraId="25F11679" w14:textId="77777777" w:rsidR="000B02CA" w:rsidRDefault="000C5C0A">
            <w:pPr>
              <w:spacing w:after="0" w:line="259" w:lineRule="auto"/>
              <w:ind w:left="89" w:firstLine="0"/>
              <w:jc w:val="left"/>
            </w:pPr>
            <w:r>
              <w:rPr>
                <w:sz w:val="12"/>
              </w:rPr>
              <w:t>(0.3258)</w:t>
            </w:r>
          </w:p>
        </w:tc>
      </w:tr>
      <w:tr w:rsidR="000B02CA" w14:paraId="343C3285" w14:textId="77777777">
        <w:trPr>
          <w:trHeight w:val="139"/>
        </w:trPr>
        <w:tc>
          <w:tcPr>
            <w:tcW w:w="887" w:type="dxa"/>
            <w:tcBorders>
              <w:top w:val="nil"/>
              <w:left w:val="nil"/>
              <w:bottom w:val="nil"/>
              <w:right w:val="nil"/>
            </w:tcBorders>
          </w:tcPr>
          <w:p w14:paraId="4022B9B0" w14:textId="77777777" w:rsidR="000B02CA" w:rsidRDefault="000C5C0A">
            <w:pPr>
              <w:spacing w:after="0" w:line="259" w:lineRule="auto"/>
              <w:ind w:left="0" w:firstLine="0"/>
              <w:jc w:val="left"/>
            </w:pPr>
            <w:r>
              <w:rPr>
                <w:sz w:val="12"/>
              </w:rPr>
              <w:t>G25</w:t>
            </w:r>
          </w:p>
        </w:tc>
        <w:tc>
          <w:tcPr>
            <w:tcW w:w="939" w:type="dxa"/>
            <w:tcBorders>
              <w:top w:val="nil"/>
              <w:left w:val="nil"/>
              <w:bottom w:val="nil"/>
              <w:right w:val="nil"/>
            </w:tcBorders>
          </w:tcPr>
          <w:p w14:paraId="0F3A64D0" w14:textId="77777777" w:rsidR="000B02CA" w:rsidRDefault="000C5C0A">
            <w:pPr>
              <w:spacing w:after="0" w:line="259" w:lineRule="auto"/>
              <w:ind w:left="121" w:firstLine="0"/>
              <w:jc w:val="left"/>
            </w:pPr>
            <w:r>
              <w:rPr>
                <w:sz w:val="12"/>
              </w:rPr>
              <w:t>-0.4067</w:t>
            </w:r>
          </w:p>
        </w:tc>
        <w:tc>
          <w:tcPr>
            <w:tcW w:w="939" w:type="dxa"/>
            <w:tcBorders>
              <w:top w:val="nil"/>
              <w:left w:val="nil"/>
              <w:bottom w:val="nil"/>
              <w:right w:val="nil"/>
            </w:tcBorders>
          </w:tcPr>
          <w:p w14:paraId="4E3A4B2A" w14:textId="77777777" w:rsidR="000B02CA" w:rsidRDefault="000C5C0A">
            <w:pPr>
              <w:spacing w:after="0" w:line="259" w:lineRule="auto"/>
              <w:ind w:left="48" w:firstLine="0"/>
              <w:jc w:val="left"/>
            </w:pPr>
            <w:r>
              <w:rPr>
                <w:sz w:val="12"/>
              </w:rPr>
              <w:t>-0.6603**</w:t>
            </w:r>
          </w:p>
        </w:tc>
        <w:tc>
          <w:tcPr>
            <w:tcW w:w="700" w:type="dxa"/>
            <w:tcBorders>
              <w:top w:val="nil"/>
              <w:left w:val="nil"/>
              <w:bottom w:val="nil"/>
              <w:right w:val="nil"/>
            </w:tcBorders>
          </w:tcPr>
          <w:p w14:paraId="2D626EAA" w14:textId="77777777" w:rsidR="000B02CA" w:rsidRDefault="000C5C0A">
            <w:pPr>
              <w:spacing w:after="0" w:line="259" w:lineRule="auto"/>
              <w:ind w:left="121" w:firstLine="0"/>
              <w:jc w:val="left"/>
            </w:pPr>
            <w:r>
              <w:rPr>
                <w:sz w:val="12"/>
              </w:rPr>
              <w:t>-0.4146</w:t>
            </w:r>
          </w:p>
        </w:tc>
      </w:tr>
      <w:tr w:rsidR="000B02CA" w14:paraId="432DF477" w14:textId="77777777">
        <w:trPr>
          <w:trHeight w:val="139"/>
        </w:trPr>
        <w:tc>
          <w:tcPr>
            <w:tcW w:w="887" w:type="dxa"/>
            <w:tcBorders>
              <w:top w:val="nil"/>
              <w:left w:val="nil"/>
              <w:bottom w:val="nil"/>
              <w:right w:val="nil"/>
            </w:tcBorders>
          </w:tcPr>
          <w:p w14:paraId="046AEC17"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14EFE4AE" w14:textId="77777777" w:rsidR="000B02CA" w:rsidRDefault="000C5C0A">
            <w:pPr>
              <w:spacing w:after="0" w:line="259" w:lineRule="auto"/>
              <w:ind w:left="89" w:firstLine="0"/>
              <w:jc w:val="left"/>
            </w:pPr>
            <w:r>
              <w:rPr>
                <w:sz w:val="12"/>
              </w:rPr>
              <w:t>(0.2996)</w:t>
            </w:r>
          </w:p>
        </w:tc>
        <w:tc>
          <w:tcPr>
            <w:tcW w:w="939" w:type="dxa"/>
            <w:tcBorders>
              <w:top w:val="nil"/>
              <w:left w:val="nil"/>
              <w:bottom w:val="nil"/>
              <w:right w:val="nil"/>
            </w:tcBorders>
          </w:tcPr>
          <w:p w14:paraId="5224B523" w14:textId="77777777" w:rsidR="000B02CA" w:rsidRDefault="000C5C0A">
            <w:pPr>
              <w:spacing w:after="0" w:line="259" w:lineRule="auto"/>
              <w:ind w:left="89" w:firstLine="0"/>
              <w:jc w:val="left"/>
            </w:pPr>
            <w:r>
              <w:rPr>
                <w:sz w:val="12"/>
              </w:rPr>
              <w:t>(0.3063)</w:t>
            </w:r>
          </w:p>
        </w:tc>
        <w:tc>
          <w:tcPr>
            <w:tcW w:w="700" w:type="dxa"/>
            <w:tcBorders>
              <w:top w:val="nil"/>
              <w:left w:val="nil"/>
              <w:bottom w:val="nil"/>
              <w:right w:val="nil"/>
            </w:tcBorders>
          </w:tcPr>
          <w:p w14:paraId="6545D5F5" w14:textId="77777777" w:rsidR="000B02CA" w:rsidRDefault="000C5C0A">
            <w:pPr>
              <w:spacing w:after="0" w:line="259" w:lineRule="auto"/>
              <w:ind w:left="89" w:firstLine="0"/>
              <w:jc w:val="left"/>
            </w:pPr>
            <w:r>
              <w:rPr>
                <w:sz w:val="12"/>
              </w:rPr>
              <w:t>(0.3104)</w:t>
            </w:r>
          </w:p>
        </w:tc>
      </w:tr>
      <w:tr w:rsidR="000B02CA" w14:paraId="6B4A9FD9" w14:textId="77777777">
        <w:trPr>
          <w:trHeight w:val="139"/>
        </w:trPr>
        <w:tc>
          <w:tcPr>
            <w:tcW w:w="887" w:type="dxa"/>
            <w:tcBorders>
              <w:top w:val="nil"/>
              <w:left w:val="nil"/>
              <w:bottom w:val="nil"/>
              <w:right w:val="nil"/>
            </w:tcBorders>
          </w:tcPr>
          <w:p w14:paraId="5508589D" w14:textId="77777777" w:rsidR="000B02CA" w:rsidRDefault="000C5C0A">
            <w:pPr>
              <w:spacing w:after="0" w:line="259" w:lineRule="auto"/>
              <w:ind w:left="0" w:firstLine="0"/>
              <w:jc w:val="left"/>
            </w:pPr>
            <w:r>
              <w:rPr>
                <w:sz w:val="12"/>
              </w:rPr>
              <w:t>G30</w:t>
            </w:r>
          </w:p>
        </w:tc>
        <w:tc>
          <w:tcPr>
            <w:tcW w:w="939" w:type="dxa"/>
            <w:tcBorders>
              <w:top w:val="nil"/>
              <w:left w:val="nil"/>
              <w:bottom w:val="nil"/>
              <w:right w:val="nil"/>
            </w:tcBorders>
          </w:tcPr>
          <w:p w14:paraId="3C3C61A4" w14:textId="77777777" w:rsidR="000B02CA" w:rsidRDefault="000C5C0A">
            <w:pPr>
              <w:spacing w:after="0" w:line="259" w:lineRule="auto"/>
              <w:ind w:left="48" w:firstLine="0"/>
              <w:jc w:val="left"/>
            </w:pPr>
            <w:r>
              <w:rPr>
                <w:sz w:val="12"/>
              </w:rPr>
              <w:t>-0.8202**</w:t>
            </w:r>
          </w:p>
        </w:tc>
        <w:tc>
          <w:tcPr>
            <w:tcW w:w="939" w:type="dxa"/>
            <w:tcBorders>
              <w:top w:val="nil"/>
              <w:left w:val="nil"/>
              <w:bottom w:val="nil"/>
              <w:right w:val="nil"/>
            </w:tcBorders>
          </w:tcPr>
          <w:p w14:paraId="737AABEA" w14:textId="77777777" w:rsidR="000B02CA" w:rsidRDefault="000C5C0A">
            <w:pPr>
              <w:spacing w:after="0" w:line="259" w:lineRule="auto"/>
              <w:ind w:left="48" w:firstLine="0"/>
              <w:jc w:val="left"/>
            </w:pPr>
            <w:r>
              <w:rPr>
                <w:sz w:val="12"/>
              </w:rPr>
              <w:t>-0.8605**</w:t>
            </w:r>
          </w:p>
        </w:tc>
        <w:tc>
          <w:tcPr>
            <w:tcW w:w="700" w:type="dxa"/>
            <w:tcBorders>
              <w:top w:val="nil"/>
              <w:left w:val="nil"/>
              <w:bottom w:val="nil"/>
              <w:right w:val="nil"/>
            </w:tcBorders>
          </w:tcPr>
          <w:p w14:paraId="442219F5" w14:textId="77777777" w:rsidR="000B02CA" w:rsidRDefault="000C5C0A">
            <w:pPr>
              <w:spacing w:after="0" w:line="259" w:lineRule="auto"/>
              <w:ind w:left="121" w:firstLine="0"/>
              <w:jc w:val="left"/>
            </w:pPr>
            <w:r>
              <w:rPr>
                <w:sz w:val="12"/>
              </w:rPr>
              <w:t>-0.6102</w:t>
            </w:r>
          </w:p>
        </w:tc>
      </w:tr>
      <w:tr w:rsidR="000B02CA" w14:paraId="7AB5D5DC" w14:textId="77777777">
        <w:trPr>
          <w:trHeight w:val="139"/>
        </w:trPr>
        <w:tc>
          <w:tcPr>
            <w:tcW w:w="887" w:type="dxa"/>
            <w:tcBorders>
              <w:top w:val="nil"/>
              <w:left w:val="nil"/>
              <w:bottom w:val="nil"/>
              <w:right w:val="nil"/>
            </w:tcBorders>
          </w:tcPr>
          <w:p w14:paraId="28E32B7D"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E08245E" w14:textId="77777777" w:rsidR="000B02CA" w:rsidRDefault="000C5C0A">
            <w:pPr>
              <w:spacing w:after="0" w:line="259" w:lineRule="auto"/>
              <w:ind w:left="89" w:firstLine="0"/>
              <w:jc w:val="left"/>
            </w:pPr>
            <w:r>
              <w:rPr>
                <w:sz w:val="12"/>
              </w:rPr>
              <w:t>(0.3958)</w:t>
            </w:r>
          </w:p>
        </w:tc>
        <w:tc>
          <w:tcPr>
            <w:tcW w:w="939" w:type="dxa"/>
            <w:tcBorders>
              <w:top w:val="nil"/>
              <w:left w:val="nil"/>
              <w:bottom w:val="nil"/>
              <w:right w:val="nil"/>
            </w:tcBorders>
          </w:tcPr>
          <w:p w14:paraId="0967E858" w14:textId="77777777" w:rsidR="000B02CA" w:rsidRDefault="000C5C0A">
            <w:pPr>
              <w:spacing w:after="0" w:line="259" w:lineRule="auto"/>
              <w:ind w:left="89" w:firstLine="0"/>
              <w:jc w:val="left"/>
            </w:pPr>
            <w:r>
              <w:rPr>
                <w:sz w:val="12"/>
              </w:rPr>
              <w:t>(0.4002)</w:t>
            </w:r>
          </w:p>
        </w:tc>
        <w:tc>
          <w:tcPr>
            <w:tcW w:w="700" w:type="dxa"/>
            <w:tcBorders>
              <w:top w:val="nil"/>
              <w:left w:val="nil"/>
              <w:bottom w:val="nil"/>
              <w:right w:val="nil"/>
            </w:tcBorders>
          </w:tcPr>
          <w:p w14:paraId="7249224D" w14:textId="77777777" w:rsidR="000B02CA" w:rsidRDefault="000C5C0A">
            <w:pPr>
              <w:spacing w:after="0" w:line="259" w:lineRule="auto"/>
              <w:ind w:left="89" w:firstLine="0"/>
              <w:jc w:val="left"/>
            </w:pPr>
            <w:r>
              <w:rPr>
                <w:sz w:val="12"/>
              </w:rPr>
              <w:t>(0.4071)</w:t>
            </w:r>
          </w:p>
        </w:tc>
      </w:tr>
      <w:tr w:rsidR="000B02CA" w14:paraId="0DE7A3BE" w14:textId="77777777">
        <w:trPr>
          <w:trHeight w:val="139"/>
        </w:trPr>
        <w:tc>
          <w:tcPr>
            <w:tcW w:w="887" w:type="dxa"/>
            <w:tcBorders>
              <w:top w:val="nil"/>
              <w:left w:val="nil"/>
              <w:bottom w:val="nil"/>
              <w:right w:val="nil"/>
            </w:tcBorders>
          </w:tcPr>
          <w:p w14:paraId="2CDA5CB9" w14:textId="77777777" w:rsidR="000B02CA" w:rsidRDefault="000C5C0A">
            <w:pPr>
              <w:spacing w:after="0" w:line="259" w:lineRule="auto"/>
              <w:ind w:left="0" w:firstLine="0"/>
              <w:jc w:val="left"/>
            </w:pPr>
            <w:r>
              <w:rPr>
                <w:sz w:val="12"/>
              </w:rPr>
              <w:t>G35</w:t>
            </w:r>
          </w:p>
        </w:tc>
        <w:tc>
          <w:tcPr>
            <w:tcW w:w="939" w:type="dxa"/>
            <w:tcBorders>
              <w:top w:val="nil"/>
              <w:left w:val="nil"/>
              <w:bottom w:val="nil"/>
              <w:right w:val="nil"/>
            </w:tcBorders>
          </w:tcPr>
          <w:p w14:paraId="5023EC2A" w14:textId="77777777" w:rsidR="000B02CA" w:rsidRDefault="000C5C0A">
            <w:pPr>
              <w:spacing w:after="0" w:line="259" w:lineRule="auto"/>
              <w:ind w:left="12" w:firstLine="0"/>
              <w:jc w:val="left"/>
            </w:pPr>
            <w:r>
              <w:rPr>
                <w:sz w:val="12"/>
              </w:rPr>
              <w:t>-1.9317***</w:t>
            </w:r>
          </w:p>
        </w:tc>
        <w:tc>
          <w:tcPr>
            <w:tcW w:w="939" w:type="dxa"/>
            <w:tcBorders>
              <w:top w:val="nil"/>
              <w:left w:val="nil"/>
              <w:bottom w:val="nil"/>
              <w:right w:val="nil"/>
            </w:tcBorders>
          </w:tcPr>
          <w:p w14:paraId="0D27E1A0" w14:textId="77777777" w:rsidR="000B02CA" w:rsidRDefault="000C5C0A">
            <w:pPr>
              <w:spacing w:after="0" w:line="259" w:lineRule="auto"/>
              <w:ind w:left="12" w:firstLine="0"/>
              <w:jc w:val="left"/>
            </w:pPr>
            <w:r>
              <w:rPr>
                <w:sz w:val="12"/>
              </w:rPr>
              <w:t>-1.9622***</w:t>
            </w:r>
          </w:p>
        </w:tc>
        <w:tc>
          <w:tcPr>
            <w:tcW w:w="700" w:type="dxa"/>
            <w:tcBorders>
              <w:top w:val="nil"/>
              <w:left w:val="nil"/>
              <w:bottom w:val="nil"/>
              <w:right w:val="nil"/>
            </w:tcBorders>
          </w:tcPr>
          <w:p w14:paraId="4E076CD9" w14:textId="77777777" w:rsidR="000B02CA" w:rsidRDefault="000C5C0A">
            <w:pPr>
              <w:spacing w:after="0" w:line="259" w:lineRule="auto"/>
              <w:ind w:left="12" w:firstLine="0"/>
            </w:pPr>
            <w:r>
              <w:rPr>
                <w:sz w:val="12"/>
              </w:rPr>
              <w:t>-1.7328***</w:t>
            </w:r>
          </w:p>
        </w:tc>
      </w:tr>
      <w:tr w:rsidR="000B02CA" w14:paraId="579A15EB" w14:textId="77777777">
        <w:trPr>
          <w:trHeight w:val="139"/>
        </w:trPr>
        <w:tc>
          <w:tcPr>
            <w:tcW w:w="887" w:type="dxa"/>
            <w:tcBorders>
              <w:top w:val="nil"/>
              <w:left w:val="nil"/>
              <w:bottom w:val="nil"/>
              <w:right w:val="nil"/>
            </w:tcBorders>
          </w:tcPr>
          <w:p w14:paraId="0A815A83"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1F7A06B1" w14:textId="77777777" w:rsidR="000B02CA" w:rsidRDefault="000C5C0A">
            <w:pPr>
              <w:spacing w:after="0" w:line="259" w:lineRule="auto"/>
              <w:ind w:left="89" w:firstLine="0"/>
              <w:jc w:val="left"/>
            </w:pPr>
            <w:r>
              <w:rPr>
                <w:sz w:val="12"/>
              </w:rPr>
              <w:t>(0.3911)</w:t>
            </w:r>
          </w:p>
        </w:tc>
        <w:tc>
          <w:tcPr>
            <w:tcW w:w="939" w:type="dxa"/>
            <w:tcBorders>
              <w:top w:val="nil"/>
              <w:left w:val="nil"/>
              <w:bottom w:val="nil"/>
              <w:right w:val="nil"/>
            </w:tcBorders>
          </w:tcPr>
          <w:p w14:paraId="275F897F" w14:textId="77777777" w:rsidR="000B02CA" w:rsidRDefault="000C5C0A">
            <w:pPr>
              <w:spacing w:after="0" w:line="259" w:lineRule="auto"/>
              <w:ind w:left="89" w:firstLine="0"/>
              <w:jc w:val="left"/>
            </w:pPr>
            <w:r>
              <w:rPr>
                <w:sz w:val="12"/>
              </w:rPr>
              <w:t>(0.3857)</w:t>
            </w:r>
          </w:p>
        </w:tc>
        <w:tc>
          <w:tcPr>
            <w:tcW w:w="700" w:type="dxa"/>
            <w:tcBorders>
              <w:top w:val="nil"/>
              <w:left w:val="nil"/>
              <w:bottom w:val="nil"/>
              <w:right w:val="nil"/>
            </w:tcBorders>
          </w:tcPr>
          <w:p w14:paraId="172A94C5" w14:textId="77777777" w:rsidR="000B02CA" w:rsidRDefault="000C5C0A">
            <w:pPr>
              <w:spacing w:after="0" w:line="259" w:lineRule="auto"/>
              <w:ind w:left="89" w:firstLine="0"/>
              <w:jc w:val="left"/>
            </w:pPr>
            <w:r>
              <w:rPr>
                <w:sz w:val="12"/>
              </w:rPr>
              <w:t>(0.4007)</w:t>
            </w:r>
          </w:p>
        </w:tc>
      </w:tr>
      <w:tr w:rsidR="000B02CA" w14:paraId="39D81121" w14:textId="77777777">
        <w:trPr>
          <w:trHeight w:val="139"/>
        </w:trPr>
        <w:tc>
          <w:tcPr>
            <w:tcW w:w="887" w:type="dxa"/>
            <w:tcBorders>
              <w:top w:val="nil"/>
              <w:left w:val="nil"/>
              <w:bottom w:val="nil"/>
              <w:right w:val="nil"/>
            </w:tcBorders>
          </w:tcPr>
          <w:p w14:paraId="4D47B5BB" w14:textId="77777777" w:rsidR="000B02CA" w:rsidRDefault="000C5C0A">
            <w:pPr>
              <w:spacing w:after="0" w:line="259" w:lineRule="auto"/>
              <w:ind w:left="0" w:firstLine="0"/>
              <w:jc w:val="left"/>
            </w:pPr>
            <w:r>
              <w:rPr>
                <w:sz w:val="12"/>
              </w:rPr>
              <w:t>G40</w:t>
            </w:r>
          </w:p>
        </w:tc>
        <w:tc>
          <w:tcPr>
            <w:tcW w:w="939" w:type="dxa"/>
            <w:tcBorders>
              <w:top w:val="nil"/>
              <w:left w:val="nil"/>
              <w:bottom w:val="nil"/>
              <w:right w:val="nil"/>
            </w:tcBorders>
          </w:tcPr>
          <w:p w14:paraId="5313AD36" w14:textId="77777777" w:rsidR="000B02CA" w:rsidRDefault="000C5C0A">
            <w:pPr>
              <w:spacing w:after="0" w:line="259" w:lineRule="auto"/>
              <w:ind w:left="121" w:firstLine="0"/>
              <w:jc w:val="left"/>
            </w:pPr>
            <w:r>
              <w:rPr>
                <w:sz w:val="12"/>
              </w:rPr>
              <w:t>-0.0136</w:t>
            </w:r>
          </w:p>
        </w:tc>
        <w:tc>
          <w:tcPr>
            <w:tcW w:w="939" w:type="dxa"/>
            <w:tcBorders>
              <w:top w:val="nil"/>
              <w:left w:val="nil"/>
              <w:bottom w:val="nil"/>
              <w:right w:val="nil"/>
            </w:tcBorders>
          </w:tcPr>
          <w:p w14:paraId="34E8C822" w14:textId="77777777" w:rsidR="000B02CA" w:rsidRDefault="000C5C0A">
            <w:pPr>
              <w:spacing w:after="0" w:line="259" w:lineRule="auto"/>
              <w:ind w:left="121" w:firstLine="0"/>
              <w:jc w:val="left"/>
            </w:pPr>
            <w:r>
              <w:rPr>
                <w:sz w:val="12"/>
              </w:rPr>
              <w:t>-0.3324</w:t>
            </w:r>
          </w:p>
        </w:tc>
        <w:tc>
          <w:tcPr>
            <w:tcW w:w="700" w:type="dxa"/>
            <w:tcBorders>
              <w:top w:val="nil"/>
              <w:left w:val="nil"/>
              <w:bottom w:val="nil"/>
              <w:right w:val="nil"/>
            </w:tcBorders>
          </w:tcPr>
          <w:p w14:paraId="6152A02F" w14:textId="77777777" w:rsidR="000B02CA" w:rsidRDefault="000C5C0A">
            <w:pPr>
              <w:spacing w:after="0" w:line="259" w:lineRule="auto"/>
              <w:ind w:left="0" w:firstLine="0"/>
              <w:jc w:val="center"/>
            </w:pPr>
            <w:r>
              <w:rPr>
                <w:sz w:val="12"/>
              </w:rPr>
              <w:t>0.0884</w:t>
            </w:r>
          </w:p>
        </w:tc>
      </w:tr>
      <w:tr w:rsidR="000B02CA" w14:paraId="681CF363" w14:textId="77777777">
        <w:trPr>
          <w:trHeight w:val="139"/>
        </w:trPr>
        <w:tc>
          <w:tcPr>
            <w:tcW w:w="887" w:type="dxa"/>
            <w:tcBorders>
              <w:top w:val="nil"/>
              <w:left w:val="nil"/>
              <w:bottom w:val="nil"/>
              <w:right w:val="nil"/>
            </w:tcBorders>
          </w:tcPr>
          <w:p w14:paraId="3115E19A"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2F7C96C8" w14:textId="77777777" w:rsidR="000B02CA" w:rsidRDefault="000C5C0A">
            <w:pPr>
              <w:spacing w:after="0" w:line="259" w:lineRule="auto"/>
              <w:ind w:left="89" w:firstLine="0"/>
              <w:jc w:val="left"/>
            </w:pPr>
            <w:r>
              <w:rPr>
                <w:sz w:val="12"/>
              </w:rPr>
              <w:t>(1.0552)</w:t>
            </w:r>
          </w:p>
        </w:tc>
        <w:tc>
          <w:tcPr>
            <w:tcW w:w="939" w:type="dxa"/>
            <w:tcBorders>
              <w:top w:val="nil"/>
              <w:left w:val="nil"/>
              <w:bottom w:val="nil"/>
              <w:right w:val="nil"/>
            </w:tcBorders>
          </w:tcPr>
          <w:p w14:paraId="59B13538" w14:textId="77777777" w:rsidR="000B02CA" w:rsidRDefault="000C5C0A">
            <w:pPr>
              <w:spacing w:after="0" w:line="259" w:lineRule="auto"/>
              <w:ind w:left="88" w:firstLine="0"/>
              <w:jc w:val="left"/>
            </w:pPr>
            <w:r>
              <w:rPr>
                <w:sz w:val="12"/>
              </w:rPr>
              <w:t>(1.0472)</w:t>
            </w:r>
          </w:p>
        </w:tc>
        <w:tc>
          <w:tcPr>
            <w:tcW w:w="700" w:type="dxa"/>
            <w:tcBorders>
              <w:top w:val="nil"/>
              <w:left w:val="nil"/>
              <w:bottom w:val="nil"/>
              <w:right w:val="nil"/>
            </w:tcBorders>
          </w:tcPr>
          <w:p w14:paraId="7E5398E1" w14:textId="77777777" w:rsidR="000B02CA" w:rsidRDefault="000C5C0A">
            <w:pPr>
              <w:spacing w:after="0" w:line="259" w:lineRule="auto"/>
              <w:ind w:left="89" w:firstLine="0"/>
              <w:jc w:val="left"/>
            </w:pPr>
            <w:r>
              <w:rPr>
                <w:sz w:val="12"/>
              </w:rPr>
              <w:t>(1.0640)</w:t>
            </w:r>
          </w:p>
        </w:tc>
      </w:tr>
      <w:tr w:rsidR="000B02CA" w14:paraId="502CD00E" w14:textId="77777777">
        <w:trPr>
          <w:trHeight w:val="139"/>
        </w:trPr>
        <w:tc>
          <w:tcPr>
            <w:tcW w:w="887" w:type="dxa"/>
            <w:tcBorders>
              <w:top w:val="nil"/>
              <w:left w:val="nil"/>
              <w:bottom w:val="nil"/>
              <w:right w:val="nil"/>
            </w:tcBorders>
          </w:tcPr>
          <w:p w14:paraId="39B1FC59" w14:textId="77777777" w:rsidR="000B02CA" w:rsidRDefault="000C5C0A">
            <w:pPr>
              <w:spacing w:after="0" w:line="259" w:lineRule="auto"/>
              <w:ind w:left="0" w:firstLine="0"/>
              <w:jc w:val="left"/>
            </w:pPr>
            <w:r>
              <w:rPr>
                <w:sz w:val="12"/>
              </w:rPr>
              <w:t>G45</w:t>
            </w:r>
          </w:p>
        </w:tc>
        <w:tc>
          <w:tcPr>
            <w:tcW w:w="939" w:type="dxa"/>
            <w:tcBorders>
              <w:top w:val="nil"/>
              <w:left w:val="nil"/>
              <w:bottom w:val="nil"/>
              <w:right w:val="nil"/>
            </w:tcBorders>
          </w:tcPr>
          <w:p w14:paraId="7C2AC4EF" w14:textId="77777777" w:rsidR="000B02CA" w:rsidRDefault="000C5C0A">
            <w:pPr>
              <w:spacing w:after="0" w:line="259" w:lineRule="auto"/>
              <w:ind w:left="12" w:firstLine="0"/>
              <w:jc w:val="left"/>
            </w:pPr>
            <w:r>
              <w:rPr>
                <w:sz w:val="12"/>
              </w:rPr>
              <w:t>-1.1523***</w:t>
            </w:r>
          </w:p>
        </w:tc>
        <w:tc>
          <w:tcPr>
            <w:tcW w:w="939" w:type="dxa"/>
            <w:tcBorders>
              <w:top w:val="nil"/>
              <w:left w:val="nil"/>
              <w:bottom w:val="nil"/>
              <w:right w:val="nil"/>
            </w:tcBorders>
          </w:tcPr>
          <w:p w14:paraId="0FD20687" w14:textId="77777777" w:rsidR="000B02CA" w:rsidRDefault="000C5C0A">
            <w:pPr>
              <w:spacing w:after="0" w:line="259" w:lineRule="auto"/>
              <w:ind w:left="12" w:firstLine="0"/>
              <w:jc w:val="left"/>
            </w:pPr>
            <w:r>
              <w:rPr>
                <w:sz w:val="12"/>
              </w:rPr>
              <w:t>-1.8093***</w:t>
            </w:r>
          </w:p>
        </w:tc>
        <w:tc>
          <w:tcPr>
            <w:tcW w:w="700" w:type="dxa"/>
            <w:tcBorders>
              <w:top w:val="nil"/>
              <w:left w:val="nil"/>
              <w:bottom w:val="nil"/>
              <w:right w:val="nil"/>
            </w:tcBorders>
          </w:tcPr>
          <w:p w14:paraId="07512CB5" w14:textId="77777777" w:rsidR="000B02CA" w:rsidRDefault="000C5C0A">
            <w:pPr>
              <w:spacing w:after="0" w:line="259" w:lineRule="auto"/>
              <w:ind w:left="12" w:firstLine="0"/>
            </w:pPr>
            <w:r>
              <w:rPr>
                <w:sz w:val="12"/>
              </w:rPr>
              <w:t>-1.1684***</w:t>
            </w:r>
          </w:p>
        </w:tc>
      </w:tr>
      <w:tr w:rsidR="000B02CA" w14:paraId="70860298" w14:textId="77777777">
        <w:trPr>
          <w:trHeight w:val="139"/>
        </w:trPr>
        <w:tc>
          <w:tcPr>
            <w:tcW w:w="887" w:type="dxa"/>
            <w:tcBorders>
              <w:top w:val="nil"/>
              <w:left w:val="nil"/>
              <w:bottom w:val="nil"/>
              <w:right w:val="nil"/>
            </w:tcBorders>
          </w:tcPr>
          <w:p w14:paraId="62367AAE" w14:textId="77777777" w:rsidR="000B02CA" w:rsidRDefault="000B02CA">
            <w:pPr>
              <w:spacing w:after="160" w:line="259" w:lineRule="auto"/>
              <w:ind w:left="0" w:firstLine="0"/>
              <w:jc w:val="left"/>
            </w:pPr>
          </w:p>
        </w:tc>
        <w:tc>
          <w:tcPr>
            <w:tcW w:w="939" w:type="dxa"/>
            <w:tcBorders>
              <w:top w:val="nil"/>
              <w:left w:val="nil"/>
              <w:bottom w:val="nil"/>
              <w:right w:val="nil"/>
            </w:tcBorders>
          </w:tcPr>
          <w:p w14:paraId="5F0D5DFE" w14:textId="77777777" w:rsidR="000B02CA" w:rsidRDefault="000C5C0A">
            <w:pPr>
              <w:spacing w:after="0" w:line="259" w:lineRule="auto"/>
              <w:ind w:left="89" w:firstLine="0"/>
              <w:jc w:val="left"/>
            </w:pPr>
            <w:r>
              <w:rPr>
                <w:sz w:val="12"/>
              </w:rPr>
              <w:t>(0.3736)</w:t>
            </w:r>
          </w:p>
        </w:tc>
        <w:tc>
          <w:tcPr>
            <w:tcW w:w="939" w:type="dxa"/>
            <w:tcBorders>
              <w:top w:val="nil"/>
              <w:left w:val="nil"/>
              <w:bottom w:val="nil"/>
              <w:right w:val="nil"/>
            </w:tcBorders>
          </w:tcPr>
          <w:p w14:paraId="1EDBD1FC" w14:textId="77777777" w:rsidR="000B02CA" w:rsidRDefault="000C5C0A">
            <w:pPr>
              <w:spacing w:after="0" w:line="259" w:lineRule="auto"/>
              <w:ind w:left="88" w:firstLine="0"/>
              <w:jc w:val="left"/>
            </w:pPr>
            <w:r>
              <w:rPr>
                <w:sz w:val="12"/>
              </w:rPr>
              <w:t>(0.3692)</w:t>
            </w:r>
          </w:p>
        </w:tc>
        <w:tc>
          <w:tcPr>
            <w:tcW w:w="700" w:type="dxa"/>
            <w:tcBorders>
              <w:top w:val="nil"/>
              <w:left w:val="nil"/>
              <w:bottom w:val="nil"/>
              <w:right w:val="nil"/>
            </w:tcBorders>
          </w:tcPr>
          <w:p w14:paraId="72137BEC" w14:textId="77777777" w:rsidR="000B02CA" w:rsidRDefault="000C5C0A">
            <w:pPr>
              <w:spacing w:after="0" w:line="259" w:lineRule="auto"/>
              <w:ind w:left="89" w:firstLine="0"/>
              <w:jc w:val="left"/>
            </w:pPr>
            <w:r>
              <w:rPr>
                <w:sz w:val="12"/>
              </w:rPr>
              <w:t>(0.3839)</w:t>
            </w:r>
          </w:p>
        </w:tc>
      </w:tr>
      <w:tr w:rsidR="000B02CA" w14:paraId="38E345AD" w14:textId="77777777">
        <w:trPr>
          <w:trHeight w:val="139"/>
        </w:trPr>
        <w:tc>
          <w:tcPr>
            <w:tcW w:w="887" w:type="dxa"/>
            <w:tcBorders>
              <w:top w:val="nil"/>
              <w:left w:val="nil"/>
              <w:bottom w:val="nil"/>
              <w:right w:val="nil"/>
            </w:tcBorders>
          </w:tcPr>
          <w:p w14:paraId="601E76C8" w14:textId="77777777" w:rsidR="000B02CA" w:rsidRDefault="000C5C0A">
            <w:pPr>
              <w:spacing w:after="0" w:line="259" w:lineRule="auto"/>
              <w:ind w:left="0" w:firstLine="0"/>
              <w:jc w:val="left"/>
            </w:pPr>
            <w:r>
              <w:rPr>
                <w:sz w:val="12"/>
              </w:rPr>
              <w:t>N</w:t>
            </w:r>
          </w:p>
        </w:tc>
        <w:tc>
          <w:tcPr>
            <w:tcW w:w="939" w:type="dxa"/>
            <w:tcBorders>
              <w:top w:val="nil"/>
              <w:left w:val="nil"/>
              <w:bottom w:val="nil"/>
              <w:right w:val="nil"/>
            </w:tcBorders>
          </w:tcPr>
          <w:p w14:paraId="0BBFB059" w14:textId="77777777" w:rsidR="000B02CA" w:rsidRDefault="000C5C0A">
            <w:pPr>
              <w:spacing w:after="0" w:line="259" w:lineRule="auto"/>
              <w:ind w:left="0" w:firstLine="0"/>
              <w:jc w:val="left"/>
            </w:pPr>
            <w:r>
              <w:rPr>
                <w:sz w:val="12"/>
              </w:rPr>
              <w:t>50957.0000</w:t>
            </w:r>
          </w:p>
        </w:tc>
        <w:tc>
          <w:tcPr>
            <w:tcW w:w="939" w:type="dxa"/>
            <w:tcBorders>
              <w:top w:val="nil"/>
              <w:left w:val="nil"/>
              <w:bottom w:val="nil"/>
              <w:right w:val="nil"/>
            </w:tcBorders>
          </w:tcPr>
          <w:p w14:paraId="53DD0A11" w14:textId="77777777" w:rsidR="000B02CA" w:rsidRDefault="000C5C0A">
            <w:pPr>
              <w:spacing w:after="0" w:line="259" w:lineRule="auto"/>
              <w:ind w:left="0" w:firstLine="0"/>
              <w:jc w:val="left"/>
            </w:pPr>
            <w:r>
              <w:rPr>
                <w:sz w:val="12"/>
              </w:rPr>
              <w:t>50957.0000</w:t>
            </w:r>
          </w:p>
        </w:tc>
        <w:tc>
          <w:tcPr>
            <w:tcW w:w="700" w:type="dxa"/>
            <w:tcBorders>
              <w:top w:val="nil"/>
              <w:left w:val="nil"/>
              <w:bottom w:val="nil"/>
              <w:right w:val="nil"/>
            </w:tcBorders>
          </w:tcPr>
          <w:p w14:paraId="61D80FCE" w14:textId="77777777" w:rsidR="000B02CA" w:rsidRDefault="000C5C0A">
            <w:pPr>
              <w:spacing w:after="0" w:line="259" w:lineRule="auto"/>
              <w:ind w:left="0" w:firstLine="0"/>
            </w:pPr>
            <w:r>
              <w:rPr>
                <w:sz w:val="12"/>
              </w:rPr>
              <w:t>50957.0000</w:t>
            </w:r>
          </w:p>
        </w:tc>
      </w:tr>
      <w:tr w:rsidR="000B02CA" w14:paraId="1E639900" w14:textId="77777777">
        <w:trPr>
          <w:trHeight w:val="139"/>
        </w:trPr>
        <w:tc>
          <w:tcPr>
            <w:tcW w:w="887" w:type="dxa"/>
            <w:tcBorders>
              <w:top w:val="nil"/>
              <w:left w:val="nil"/>
              <w:bottom w:val="nil"/>
              <w:right w:val="nil"/>
            </w:tcBorders>
          </w:tcPr>
          <w:p w14:paraId="01F4D0A6" w14:textId="77777777" w:rsidR="000B02CA" w:rsidRDefault="000C5C0A">
            <w:pPr>
              <w:spacing w:after="0" w:line="259" w:lineRule="auto"/>
              <w:ind w:left="0" w:firstLine="0"/>
              <w:jc w:val="left"/>
            </w:pPr>
            <w:r>
              <w:rPr>
                <w:sz w:val="12"/>
              </w:rPr>
              <w:t>AIC</w:t>
            </w:r>
          </w:p>
        </w:tc>
        <w:tc>
          <w:tcPr>
            <w:tcW w:w="939" w:type="dxa"/>
            <w:tcBorders>
              <w:top w:val="nil"/>
              <w:left w:val="nil"/>
              <w:bottom w:val="nil"/>
              <w:right w:val="nil"/>
            </w:tcBorders>
          </w:tcPr>
          <w:p w14:paraId="27F518C5" w14:textId="77777777" w:rsidR="000B02CA" w:rsidRDefault="000C5C0A">
            <w:pPr>
              <w:spacing w:after="0" w:line="259" w:lineRule="auto"/>
              <w:ind w:left="36" w:firstLine="0"/>
              <w:jc w:val="left"/>
            </w:pPr>
            <w:r>
              <w:rPr>
                <w:sz w:val="12"/>
              </w:rPr>
              <w:t>2042.7632</w:t>
            </w:r>
          </w:p>
        </w:tc>
        <w:tc>
          <w:tcPr>
            <w:tcW w:w="939" w:type="dxa"/>
            <w:tcBorders>
              <w:top w:val="nil"/>
              <w:left w:val="nil"/>
              <w:bottom w:val="nil"/>
              <w:right w:val="nil"/>
            </w:tcBorders>
          </w:tcPr>
          <w:p w14:paraId="00C3F458" w14:textId="77777777" w:rsidR="000B02CA" w:rsidRDefault="000C5C0A">
            <w:pPr>
              <w:spacing w:after="0" w:line="259" w:lineRule="auto"/>
              <w:ind w:left="37" w:firstLine="0"/>
              <w:jc w:val="left"/>
            </w:pPr>
            <w:r>
              <w:rPr>
                <w:sz w:val="12"/>
              </w:rPr>
              <w:t>2124.7182</w:t>
            </w:r>
          </w:p>
        </w:tc>
        <w:tc>
          <w:tcPr>
            <w:tcW w:w="700" w:type="dxa"/>
            <w:tcBorders>
              <w:top w:val="nil"/>
              <w:left w:val="nil"/>
              <w:bottom w:val="nil"/>
              <w:right w:val="nil"/>
            </w:tcBorders>
          </w:tcPr>
          <w:p w14:paraId="788195FA" w14:textId="77777777" w:rsidR="000B02CA" w:rsidRDefault="000C5C0A">
            <w:pPr>
              <w:spacing w:after="0" w:line="259" w:lineRule="auto"/>
              <w:ind w:left="37" w:firstLine="0"/>
            </w:pPr>
            <w:r>
              <w:rPr>
                <w:sz w:val="12"/>
              </w:rPr>
              <w:t>1962.9561</w:t>
            </w:r>
          </w:p>
        </w:tc>
      </w:tr>
      <w:tr w:rsidR="000B02CA" w14:paraId="273B0F2C" w14:textId="77777777">
        <w:trPr>
          <w:trHeight w:val="139"/>
        </w:trPr>
        <w:tc>
          <w:tcPr>
            <w:tcW w:w="887" w:type="dxa"/>
            <w:tcBorders>
              <w:top w:val="nil"/>
              <w:left w:val="nil"/>
              <w:bottom w:val="nil"/>
              <w:right w:val="nil"/>
            </w:tcBorders>
          </w:tcPr>
          <w:p w14:paraId="6DF159B5" w14:textId="77777777" w:rsidR="000B02CA" w:rsidRDefault="000C5C0A">
            <w:pPr>
              <w:spacing w:after="0" w:line="259" w:lineRule="auto"/>
              <w:ind w:left="0" w:firstLine="0"/>
              <w:jc w:val="left"/>
            </w:pPr>
            <w:r>
              <w:rPr>
                <w:sz w:val="12"/>
              </w:rPr>
              <w:t>BIC</w:t>
            </w:r>
          </w:p>
        </w:tc>
        <w:tc>
          <w:tcPr>
            <w:tcW w:w="939" w:type="dxa"/>
            <w:tcBorders>
              <w:top w:val="nil"/>
              <w:left w:val="nil"/>
              <w:bottom w:val="nil"/>
              <w:right w:val="nil"/>
            </w:tcBorders>
          </w:tcPr>
          <w:p w14:paraId="5F0B643F" w14:textId="77777777" w:rsidR="000B02CA" w:rsidRDefault="000C5C0A">
            <w:pPr>
              <w:spacing w:after="0" w:line="259" w:lineRule="auto"/>
              <w:ind w:left="37" w:firstLine="0"/>
              <w:jc w:val="left"/>
            </w:pPr>
            <w:r>
              <w:rPr>
                <w:sz w:val="12"/>
              </w:rPr>
              <w:t>2219.5379</w:t>
            </w:r>
          </w:p>
        </w:tc>
        <w:tc>
          <w:tcPr>
            <w:tcW w:w="939" w:type="dxa"/>
            <w:tcBorders>
              <w:top w:val="nil"/>
              <w:left w:val="nil"/>
              <w:bottom w:val="nil"/>
              <w:right w:val="nil"/>
            </w:tcBorders>
          </w:tcPr>
          <w:p w14:paraId="5311A984" w14:textId="77777777" w:rsidR="000B02CA" w:rsidRDefault="000C5C0A">
            <w:pPr>
              <w:spacing w:after="0" w:line="259" w:lineRule="auto"/>
              <w:ind w:left="37" w:firstLine="0"/>
              <w:jc w:val="left"/>
            </w:pPr>
            <w:r>
              <w:rPr>
                <w:sz w:val="12"/>
              </w:rPr>
              <w:t>2372.2029</w:t>
            </w:r>
          </w:p>
        </w:tc>
        <w:tc>
          <w:tcPr>
            <w:tcW w:w="700" w:type="dxa"/>
            <w:tcBorders>
              <w:top w:val="nil"/>
              <w:left w:val="nil"/>
              <w:bottom w:val="nil"/>
              <w:right w:val="nil"/>
            </w:tcBorders>
          </w:tcPr>
          <w:p w14:paraId="67A1049E" w14:textId="77777777" w:rsidR="000B02CA" w:rsidRDefault="000C5C0A">
            <w:pPr>
              <w:spacing w:after="0" w:line="259" w:lineRule="auto"/>
              <w:ind w:left="37" w:firstLine="0"/>
            </w:pPr>
            <w:r>
              <w:rPr>
                <w:sz w:val="12"/>
              </w:rPr>
              <w:t>2298.8281</w:t>
            </w:r>
          </w:p>
        </w:tc>
      </w:tr>
      <w:tr w:rsidR="000B02CA" w14:paraId="7A2EDD96" w14:textId="77777777">
        <w:trPr>
          <w:trHeight w:val="139"/>
        </w:trPr>
        <w:tc>
          <w:tcPr>
            <w:tcW w:w="887" w:type="dxa"/>
            <w:tcBorders>
              <w:top w:val="nil"/>
              <w:left w:val="nil"/>
              <w:bottom w:val="nil"/>
              <w:right w:val="nil"/>
            </w:tcBorders>
          </w:tcPr>
          <w:p w14:paraId="1FC1C26F" w14:textId="77777777" w:rsidR="000B02CA" w:rsidRDefault="000C5C0A">
            <w:pPr>
              <w:spacing w:after="0" w:line="259" w:lineRule="auto"/>
              <w:ind w:left="0" w:firstLine="0"/>
              <w:jc w:val="left"/>
            </w:pPr>
            <w:r>
              <w:rPr>
                <w:sz w:val="12"/>
              </w:rPr>
              <w:t>LLR</w:t>
            </w:r>
          </w:p>
        </w:tc>
        <w:tc>
          <w:tcPr>
            <w:tcW w:w="939" w:type="dxa"/>
            <w:tcBorders>
              <w:top w:val="nil"/>
              <w:left w:val="nil"/>
              <w:bottom w:val="nil"/>
              <w:right w:val="nil"/>
            </w:tcBorders>
          </w:tcPr>
          <w:p w14:paraId="674CDFAF" w14:textId="77777777" w:rsidR="000B02CA" w:rsidRDefault="000C5C0A">
            <w:pPr>
              <w:spacing w:after="0" w:line="259" w:lineRule="auto"/>
              <w:ind w:left="73" w:firstLine="0"/>
              <w:jc w:val="left"/>
            </w:pPr>
            <w:r>
              <w:rPr>
                <w:sz w:val="12"/>
              </w:rPr>
              <w:t>332.5181</w:t>
            </w:r>
          </w:p>
        </w:tc>
        <w:tc>
          <w:tcPr>
            <w:tcW w:w="939" w:type="dxa"/>
            <w:tcBorders>
              <w:top w:val="nil"/>
              <w:left w:val="nil"/>
              <w:bottom w:val="nil"/>
              <w:right w:val="nil"/>
            </w:tcBorders>
          </w:tcPr>
          <w:p w14:paraId="0B2E21BB" w14:textId="77777777" w:rsidR="000B02CA" w:rsidRDefault="000C5C0A">
            <w:pPr>
              <w:spacing w:after="0" w:line="259" w:lineRule="auto"/>
              <w:ind w:left="73" w:firstLine="0"/>
              <w:jc w:val="left"/>
            </w:pPr>
            <w:r>
              <w:rPr>
                <w:sz w:val="12"/>
              </w:rPr>
              <w:t>266.5631</w:t>
            </w:r>
          </w:p>
        </w:tc>
        <w:tc>
          <w:tcPr>
            <w:tcW w:w="700" w:type="dxa"/>
            <w:tcBorders>
              <w:top w:val="nil"/>
              <w:left w:val="nil"/>
              <w:bottom w:val="nil"/>
              <w:right w:val="nil"/>
            </w:tcBorders>
          </w:tcPr>
          <w:p w14:paraId="03D0BEA8" w14:textId="77777777" w:rsidR="000B02CA" w:rsidRDefault="000C5C0A">
            <w:pPr>
              <w:spacing w:after="0" w:line="259" w:lineRule="auto"/>
              <w:ind w:left="73" w:firstLine="0"/>
              <w:jc w:val="left"/>
            </w:pPr>
            <w:r>
              <w:rPr>
                <w:sz w:val="12"/>
              </w:rPr>
              <w:t>448.3253</w:t>
            </w:r>
          </w:p>
        </w:tc>
      </w:tr>
      <w:tr w:rsidR="000B02CA" w14:paraId="64747395" w14:textId="77777777">
        <w:trPr>
          <w:trHeight w:val="123"/>
        </w:trPr>
        <w:tc>
          <w:tcPr>
            <w:tcW w:w="887" w:type="dxa"/>
            <w:tcBorders>
              <w:top w:val="nil"/>
              <w:left w:val="nil"/>
              <w:bottom w:val="nil"/>
              <w:right w:val="nil"/>
            </w:tcBorders>
          </w:tcPr>
          <w:p w14:paraId="72F7CA49" w14:textId="77777777" w:rsidR="000B02CA" w:rsidRDefault="000C5C0A">
            <w:pPr>
              <w:spacing w:after="0" w:line="259" w:lineRule="auto"/>
              <w:ind w:left="0" w:firstLine="0"/>
              <w:jc w:val="left"/>
            </w:pPr>
            <w:r>
              <w:rPr>
                <w:sz w:val="12"/>
              </w:rPr>
              <w:t>R-squared</w:t>
            </w:r>
          </w:p>
        </w:tc>
        <w:tc>
          <w:tcPr>
            <w:tcW w:w="939" w:type="dxa"/>
            <w:tcBorders>
              <w:top w:val="nil"/>
              <w:left w:val="nil"/>
              <w:bottom w:val="nil"/>
              <w:right w:val="nil"/>
            </w:tcBorders>
          </w:tcPr>
          <w:p w14:paraId="27184A08" w14:textId="77777777" w:rsidR="000B02CA" w:rsidRDefault="000C5C0A">
            <w:pPr>
              <w:spacing w:after="0" w:line="259" w:lineRule="auto"/>
              <w:ind w:left="146" w:firstLine="0"/>
              <w:jc w:val="left"/>
            </w:pPr>
            <w:r>
              <w:rPr>
                <w:sz w:val="12"/>
              </w:rPr>
              <w:t>0.1424</w:t>
            </w:r>
          </w:p>
        </w:tc>
        <w:tc>
          <w:tcPr>
            <w:tcW w:w="939" w:type="dxa"/>
            <w:tcBorders>
              <w:top w:val="nil"/>
              <w:left w:val="nil"/>
              <w:bottom w:val="nil"/>
              <w:right w:val="nil"/>
            </w:tcBorders>
          </w:tcPr>
          <w:p w14:paraId="69DCE3F4" w14:textId="77777777" w:rsidR="000B02CA" w:rsidRDefault="000C5C0A">
            <w:pPr>
              <w:spacing w:after="0" w:line="259" w:lineRule="auto"/>
              <w:ind w:left="146" w:firstLine="0"/>
              <w:jc w:val="left"/>
            </w:pPr>
            <w:r>
              <w:rPr>
                <w:sz w:val="12"/>
              </w:rPr>
              <w:t>0.1141</w:t>
            </w:r>
          </w:p>
        </w:tc>
        <w:tc>
          <w:tcPr>
            <w:tcW w:w="700" w:type="dxa"/>
            <w:tcBorders>
              <w:top w:val="nil"/>
              <w:left w:val="nil"/>
              <w:bottom w:val="nil"/>
              <w:right w:val="nil"/>
            </w:tcBorders>
          </w:tcPr>
          <w:p w14:paraId="5A21F9AE" w14:textId="77777777" w:rsidR="000B02CA" w:rsidRDefault="000C5C0A">
            <w:pPr>
              <w:spacing w:after="0" w:line="259" w:lineRule="auto"/>
              <w:ind w:left="0" w:firstLine="0"/>
              <w:jc w:val="center"/>
            </w:pPr>
            <w:r>
              <w:rPr>
                <w:sz w:val="12"/>
              </w:rPr>
              <w:t>0.1920</w:t>
            </w:r>
          </w:p>
        </w:tc>
      </w:tr>
    </w:tbl>
    <w:p w14:paraId="62830021" w14:textId="77777777" w:rsidR="000B02CA" w:rsidRDefault="000C5C0A">
      <w:pPr>
        <w:ind w:left="2413"/>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9A8EE37" wp14:editId="1F349A4F">
                <wp:simplePos x="0" y="0"/>
                <wp:positionH relativeFrom="column">
                  <wp:posOffset>1405294</wp:posOffset>
                </wp:positionH>
                <wp:positionV relativeFrom="paragraph">
                  <wp:posOffset>-7466280</wp:posOffset>
                </wp:positionV>
                <wp:extent cx="2351659" cy="5055"/>
                <wp:effectExtent l="0" t="0" r="0" b="0"/>
                <wp:wrapSquare wrapText="bothSides"/>
                <wp:docPr id="18907" name="Group 189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51659" cy="5055"/>
                          <a:chOff x="0" y="0"/>
                          <a:chExt cx="2351659" cy="5055"/>
                        </a:xfrm>
                      </wpg:grpSpPr>
                      <wps:wsp>
                        <wps:cNvPr id="986" name="Shape 986"/>
                        <wps:cNvSpPr/>
                        <wps:spPr>
                          <a:xfrm>
                            <a:off x="0" y="0"/>
                            <a:ext cx="2351659" cy="0"/>
                          </a:xfrm>
                          <a:custGeom>
                            <a:avLst/>
                            <a:gdLst/>
                            <a:ahLst/>
                            <a:cxnLst/>
                            <a:rect l="0" t="0" r="0" b="0"/>
                            <a:pathLst>
                              <a:path w="2351659">
                                <a:moveTo>
                                  <a:pt x="0" y="0"/>
                                </a:moveTo>
                                <a:lnTo>
                                  <a:pt x="2351659"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75FCFE2" id="Group 18907" o:spid="_x0000_s1026" alt="&quot;&quot;" style="position:absolute;margin-left:110.65pt;margin-top:-587.9pt;width:185.15pt;height:.4pt;z-index:251658240" coordsize="235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">
                <v:shape id="Shape 986" o:spid="_x0000_s1027" style="position:absolute;width:23516;height:0;visibility:visible;mso-wrap-style:square;v-text-anchor:top" coordsize="2351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" path="m,l2351659,e" filled="f" strokeweight=".14042mm">
                  <v:stroke miterlimit="83231f" joinstyle="miter"/>
                  <v:path arrowok="t" textboxrect="0,0,2351659,0"/>
                </v:shape>
                <w10:wrap type="square"/>
              </v:group>
            </w:pict>
          </mc:Fallback>
        </mc:AlternateContent>
      </w:r>
      <w:r>
        <w:t>Table 6.: Regression - All variables</w:t>
      </w:r>
    </w:p>
    <w:sectPr w:rsidR="000B02CA">
      <w:footerReference w:type="even" r:id="rId10"/>
      <w:footerReference w:type="default" r:id="rId11"/>
      <w:footerReference w:type="first" r:id="rId12"/>
      <w:pgSz w:w="11906" w:h="16838"/>
      <w:pgMar w:top="1576" w:right="1888" w:bottom="2070" w:left="18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CFC06" w14:textId="77777777" w:rsidR="000C5C0A" w:rsidRDefault="000C5C0A">
      <w:pPr>
        <w:spacing w:after="0" w:line="240" w:lineRule="auto"/>
      </w:pPr>
      <w:r>
        <w:separator/>
      </w:r>
    </w:p>
  </w:endnote>
  <w:endnote w:type="continuationSeparator" w:id="0">
    <w:p w14:paraId="0A552A72" w14:textId="77777777" w:rsidR="000C5C0A" w:rsidRDefault="000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1CCE8" w14:textId="77777777" w:rsidR="000B02CA" w:rsidRDefault="000C5C0A">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D3494" w14:textId="77777777" w:rsidR="000B02CA" w:rsidRDefault="000C5C0A">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C0022" w14:textId="77777777" w:rsidR="000B02CA" w:rsidRDefault="000B02C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06432" w14:textId="77777777" w:rsidR="000C5C0A" w:rsidRDefault="000C5C0A">
      <w:pPr>
        <w:spacing w:after="0" w:line="259" w:lineRule="auto"/>
        <w:ind w:left="86" w:firstLine="0"/>
        <w:jc w:val="left"/>
      </w:pPr>
      <w:r>
        <w:separator/>
      </w:r>
    </w:p>
  </w:footnote>
  <w:footnote w:type="continuationSeparator" w:id="0">
    <w:p w14:paraId="1628F7B7" w14:textId="77777777" w:rsidR="000C5C0A" w:rsidRDefault="000C5C0A">
      <w:pPr>
        <w:spacing w:after="0" w:line="259" w:lineRule="auto"/>
        <w:ind w:left="86" w:firstLine="0"/>
        <w:jc w:val="left"/>
      </w:pPr>
      <w:r>
        <w:continuationSeparator/>
      </w:r>
    </w:p>
  </w:footnote>
  <w:footnote w:id="1">
    <w:p w14:paraId="593C40A8" w14:textId="77777777" w:rsidR="000B02CA" w:rsidRDefault="000C5C0A">
      <w:pPr>
        <w:pStyle w:val="footnotedescription"/>
      </w:pPr>
      <w:r>
        <w:rPr>
          <w:rStyle w:val="footnotemark"/>
        </w:rPr>
        <w:footnoteRef/>
      </w:r>
      <w:r>
        <w:t xml:space="preserve"> https://www.sec.gov/corpfin/cf-manual/topic-9</w:t>
      </w:r>
    </w:p>
  </w:footnote>
  <w:footnote w:id="2">
    <w:p w14:paraId="77895CD2" w14:textId="77777777" w:rsidR="000B02CA" w:rsidRDefault="000C5C0A">
      <w:pPr>
        <w:pStyle w:val="footnotedescription"/>
        <w:spacing w:after="53"/>
      </w:pPr>
      <w:r>
        <w:rPr>
          <w:rStyle w:val="footnotemark"/>
        </w:rPr>
        <w:footnoteRef/>
      </w:r>
      <w:r>
        <w:t xml:space="preserve"> http://www.wjh.harvard.edu/ inquirer/homecat.htm</w:t>
      </w:r>
    </w:p>
  </w:footnote>
  <w:footnote w:id="3">
    <w:p w14:paraId="6BBAE4CA" w14:textId="77777777" w:rsidR="000B02CA" w:rsidRDefault="000C5C0A">
      <w:pPr>
        <w:pStyle w:val="footnotedescription"/>
      </w:pPr>
      <w:r>
        <w:rPr>
          <w:rStyle w:val="footnotemark"/>
        </w:rPr>
        <w:footnoteRef/>
      </w:r>
      <w:r>
        <w:t xml:space="preserve"> Available at http://www.nd.edu/ </w:t>
      </w:r>
      <w:proofErr w:type="spellStart"/>
      <w:r>
        <w:t>mcdonald</w:t>
      </w:r>
      <w:proofErr w:type="spellEnd"/>
      <w:r>
        <w:t>/Word Lists.html</w:t>
      </w:r>
    </w:p>
  </w:footnote>
  <w:footnote w:id="4">
    <w:p w14:paraId="7BE80700" w14:textId="77777777" w:rsidR="000B02CA" w:rsidRDefault="000C5C0A">
      <w:pPr>
        <w:pStyle w:val="footnotedescription"/>
        <w:spacing w:after="39"/>
      </w:pPr>
      <w:r>
        <w:rPr>
          <w:rStyle w:val="footnotemark"/>
        </w:rPr>
        <w:footnoteRef/>
      </w:r>
      <w:r>
        <w:t xml:space="preserve"> https://www.sec.gov/reportspubs/inv</w:t>
      </w:r>
      <w:r>
        <w:t>estor-publications/investorpubsbankrupthtm.html</w:t>
      </w:r>
    </w:p>
  </w:footnote>
  <w:footnote w:id="5">
    <w:p w14:paraId="0F618151" w14:textId="77777777" w:rsidR="000B02CA" w:rsidRDefault="000C5C0A">
      <w:pPr>
        <w:pStyle w:val="footnotedescription"/>
      </w:pPr>
      <w:r>
        <w:rPr>
          <w:rStyle w:val="footnotemark"/>
        </w:rPr>
        <w:footnoteRef/>
      </w:r>
      <w:r>
        <w:t xml:space="preserve"> https://www.sec.gov/edgar/aboutedgar.htm</w:t>
      </w:r>
    </w:p>
  </w:footnote>
  <w:footnote w:id="6">
    <w:p w14:paraId="2AAAACB6" w14:textId="77777777" w:rsidR="000B02CA" w:rsidRDefault="000C5C0A">
      <w:pPr>
        <w:pStyle w:val="footnotedescription"/>
      </w:pPr>
      <w:r>
        <w:rPr>
          <w:rStyle w:val="footnotemark"/>
        </w:rPr>
        <w:footnoteRef/>
      </w:r>
      <w:r>
        <w:t xml:space="preserve"> https://www.msci.com/gics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2180A"/>
    <w:multiLevelType w:val="hybridMultilevel"/>
    <w:tmpl w:val="D26625C0"/>
    <w:lvl w:ilvl="0" w:tplc="8166B4B0">
      <w:start w:val="1"/>
      <w:numFmt w:val="decimal"/>
      <w:lvlText w:val="(%1)"/>
      <w:lvlJc w:val="left"/>
      <w:pPr>
        <w:ind w:left="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3CCE5EE">
      <w:start w:val="1"/>
      <w:numFmt w:val="lowerLetter"/>
      <w:lvlText w:val="%2"/>
      <w:lvlJc w:val="left"/>
      <w:pPr>
        <w:ind w:left="12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D0A2D64">
      <w:start w:val="1"/>
      <w:numFmt w:val="lowerRoman"/>
      <w:lvlText w:val="%3"/>
      <w:lvlJc w:val="left"/>
      <w:pPr>
        <w:ind w:left="19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5FC137A">
      <w:start w:val="1"/>
      <w:numFmt w:val="decimal"/>
      <w:lvlText w:val="%4"/>
      <w:lvlJc w:val="left"/>
      <w:pPr>
        <w:ind w:left="26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812C3E2">
      <w:start w:val="1"/>
      <w:numFmt w:val="lowerLetter"/>
      <w:lvlText w:val="%5"/>
      <w:lvlJc w:val="left"/>
      <w:pPr>
        <w:ind w:left="33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9C84014">
      <w:start w:val="1"/>
      <w:numFmt w:val="lowerRoman"/>
      <w:lvlText w:val="%6"/>
      <w:lvlJc w:val="left"/>
      <w:pPr>
        <w:ind w:left="41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9C2B744">
      <w:start w:val="1"/>
      <w:numFmt w:val="decimal"/>
      <w:lvlText w:val="%7"/>
      <w:lvlJc w:val="left"/>
      <w:pPr>
        <w:ind w:left="48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DE479E6">
      <w:start w:val="1"/>
      <w:numFmt w:val="lowerLetter"/>
      <w:lvlText w:val="%8"/>
      <w:lvlJc w:val="left"/>
      <w:pPr>
        <w:ind w:left="55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5A80D8E">
      <w:start w:val="1"/>
      <w:numFmt w:val="lowerRoman"/>
      <w:lvlText w:val="%9"/>
      <w:lvlJc w:val="left"/>
      <w:pPr>
        <w:ind w:left="62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C8B174C"/>
    <w:multiLevelType w:val="hybridMultilevel"/>
    <w:tmpl w:val="F79E15B4"/>
    <w:lvl w:ilvl="0" w:tplc="1F86D874">
      <w:start w:val="1"/>
      <w:numFmt w:val="bullet"/>
      <w:lvlText w:val="•"/>
      <w:lvlJc w:val="left"/>
      <w:pPr>
        <w:ind w:left="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13EB368">
      <w:start w:val="1"/>
      <w:numFmt w:val="bullet"/>
      <w:lvlText w:val="-"/>
      <w:lvlJc w:val="left"/>
      <w:pPr>
        <w:ind w:left="6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3D87BC2">
      <w:start w:val="1"/>
      <w:numFmt w:val="bullet"/>
      <w:lvlText w:val="▪"/>
      <w:lvlJc w:val="left"/>
      <w:pPr>
        <w:ind w:left="16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414C198">
      <w:start w:val="1"/>
      <w:numFmt w:val="bullet"/>
      <w:lvlText w:val="•"/>
      <w:lvlJc w:val="left"/>
      <w:pPr>
        <w:ind w:left="23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B88C5C6">
      <w:start w:val="1"/>
      <w:numFmt w:val="bullet"/>
      <w:lvlText w:val="o"/>
      <w:lvlJc w:val="left"/>
      <w:pPr>
        <w:ind w:left="3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830BC1C">
      <w:start w:val="1"/>
      <w:numFmt w:val="bullet"/>
      <w:lvlText w:val="▪"/>
      <w:lvlJc w:val="left"/>
      <w:pPr>
        <w:ind w:left="37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B3A9E0E">
      <w:start w:val="1"/>
      <w:numFmt w:val="bullet"/>
      <w:lvlText w:val="•"/>
      <w:lvlJc w:val="left"/>
      <w:pPr>
        <w:ind w:left="45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3C80394">
      <w:start w:val="1"/>
      <w:numFmt w:val="bullet"/>
      <w:lvlText w:val="o"/>
      <w:lvlJc w:val="left"/>
      <w:pPr>
        <w:ind w:left="52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494066E">
      <w:start w:val="1"/>
      <w:numFmt w:val="bullet"/>
      <w:lvlText w:val="▪"/>
      <w:lvlJc w:val="left"/>
      <w:pPr>
        <w:ind w:left="59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255891"/>
    <w:multiLevelType w:val="hybridMultilevel"/>
    <w:tmpl w:val="1CC03D3E"/>
    <w:lvl w:ilvl="0" w:tplc="028C219A">
      <w:start w:val="1"/>
      <w:numFmt w:val="decimal"/>
      <w:lvlText w:val="(%1)"/>
      <w:lvlJc w:val="left"/>
      <w:pPr>
        <w:ind w:left="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BD0E7E0">
      <w:start w:val="1"/>
      <w:numFmt w:val="lowerLetter"/>
      <w:lvlText w:val="%2"/>
      <w:lvlJc w:val="left"/>
      <w:pPr>
        <w:ind w:left="12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8227118">
      <w:start w:val="1"/>
      <w:numFmt w:val="lowerRoman"/>
      <w:lvlText w:val="%3"/>
      <w:lvlJc w:val="left"/>
      <w:pPr>
        <w:ind w:left="19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A5CB452">
      <w:start w:val="1"/>
      <w:numFmt w:val="decimal"/>
      <w:lvlText w:val="%4"/>
      <w:lvlJc w:val="left"/>
      <w:pPr>
        <w:ind w:left="26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54630EE">
      <w:start w:val="1"/>
      <w:numFmt w:val="lowerLetter"/>
      <w:lvlText w:val="%5"/>
      <w:lvlJc w:val="left"/>
      <w:pPr>
        <w:ind w:left="33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85C7708">
      <w:start w:val="1"/>
      <w:numFmt w:val="lowerRoman"/>
      <w:lvlText w:val="%6"/>
      <w:lvlJc w:val="left"/>
      <w:pPr>
        <w:ind w:left="41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0587432">
      <w:start w:val="1"/>
      <w:numFmt w:val="decimal"/>
      <w:lvlText w:val="%7"/>
      <w:lvlJc w:val="left"/>
      <w:pPr>
        <w:ind w:left="48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EFC2424">
      <w:start w:val="1"/>
      <w:numFmt w:val="lowerLetter"/>
      <w:lvlText w:val="%8"/>
      <w:lvlJc w:val="left"/>
      <w:pPr>
        <w:ind w:left="55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4A62E94">
      <w:start w:val="1"/>
      <w:numFmt w:val="lowerRoman"/>
      <w:lvlText w:val="%9"/>
      <w:lvlJc w:val="left"/>
      <w:pPr>
        <w:ind w:left="62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1B6425"/>
    <w:multiLevelType w:val="multilevel"/>
    <w:tmpl w:val="3B50BC70"/>
    <w:lvl w:ilvl="0">
      <w:start w:val="1"/>
      <w:numFmt w:val="decimal"/>
      <w:pStyle w:val="Heading1"/>
      <w:lvlText w:val="%1."/>
      <w:lvlJc w:val="left"/>
      <w:pPr>
        <w:ind w:left="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CA"/>
    <w:rsid w:val="000B02CA"/>
    <w:rsid w:val="000C5C0A"/>
    <w:rsid w:val="0046370F"/>
    <w:rsid w:val="00C2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B683"/>
  <w15:docId w15:val="{50120640-DF47-40C9-80D7-D0665CF0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50" w:lineRule="auto"/>
      <w:ind w:left="10"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numPr>
        <w:numId w:val="4"/>
      </w:numPr>
      <w:spacing w:after="234" w:line="265" w:lineRule="auto"/>
      <w:ind w:left="10" w:hanging="10"/>
      <w:outlineLvl w:val="0"/>
    </w:pPr>
    <w:rPr>
      <w:rFonts w:ascii="Cambria" w:eastAsia="Cambria" w:hAnsi="Cambria" w:cs="Cambria"/>
      <w:b/>
      <w:color w:val="000000"/>
    </w:rPr>
  </w:style>
  <w:style w:type="paragraph" w:styleId="Heading2">
    <w:name w:val="heading 2"/>
    <w:next w:val="Normal"/>
    <w:link w:val="Heading2Char"/>
    <w:uiPriority w:val="9"/>
    <w:unhideWhenUsed/>
    <w:qFormat/>
    <w:pPr>
      <w:keepNext/>
      <w:keepLines/>
      <w:numPr>
        <w:ilvl w:val="1"/>
        <w:numId w:val="4"/>
      </w:numPr>
      <w:spacing w:after="111"/>
      <w:ind w:left="10" w:hanging="10"/>
      <w:outlineLvl w:val="1"/>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2"/>
    </w:rPr>
  </w:style>
  <w:style w:type="paragraph" w:customStyle="1" w:styleId="footnotedescription">
    <w:name w:val="footnote description"/>
    <w:next w:val="Normal"/>
    <w:link w:val="footnotedescriptionChar"/>
    <w:hidden/>
    <w:pPr>
      <w:spacing w:after="0"/>
      <w:ind w:left="86"/>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Heading1Char">
    <w:name w:val="Heading 1 Char"/>
    <w:link w:val="Heading1"/>
    <w:rPr>
      <w:rFonts w:ascii="Cambria" w:eastAsia="Cambria" w:hAnsi="Cambria" w:cs="Cambria"/>
      <w:b/>
      <w:color w:val="000000"/>
      <w:sz w:val="22"/>
    </w:rPr>
  </w:style>
  <w:style w:type="character" w:customStyle="1" w:styleId="footnotemark">
    <w:name w:val="footnote mark"/>
    <w:hidden/>
    <w:rPr>
      <w:rFonts w:ascii="Cambria" w:eastAsia="Cambria" w:hAnsi="Cambria" w:cs="Cambri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74E5B157-9053-4929-88D4-7D1298CF5652}"/>
</file>

<file path=customXml/itemProps2.xml><?xml version="1.0" encoding="utf-8"?>
<ds:datastoreItem xmlns:ds="http://schemas.openxmlformats.org/officeDocument/2006/customXml" ds:itemID="{9A4898EA-26A9-4807-BF61-96D61F66DCB3}"/>
</file>

<file path=customXml/itemProps3.xml><?xml version="1.0" encoding="utf-8"?>
<ds:datastoreItem xmlns:ds="http://schemas.openxmlformats.org/officeDocument/2006/customXml" ds:itemID="{2D82591D-8429-4083-8CF4-40EE34452F02}"/>
</file>

<file path=docProps/app.xml><?xml version="1.0" encoding="utf-8"?>
<Properties xmlns="http://schemas.openxmlformats.org/officeDocument/2006/extended-properties" xmlns:vt="http://schemas.openxmlformats.org/officeDocument/2006/docPropsVTypes">
  <Template>Normal</Template>
  <TotalTime>3</TotalTime>
  <Pages>19</Pages>
  <Words>4943</Words>
  <Characters>28178</Characters>
  <Application>Microsoft Office Word</Application>
  <DocSecurity>0</DocSecurity>
  <Lines>234</Lines>
  <Paragraphs>66</Paragraphs>
  <ScaleCrop>false</ScaleCrop>
  <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cp:lastModifiedBy>Jen</cp:lastModifiedBy>
  <cp:revision>3</cp:revision>
  <dcterms:created xsi:type="dcterms:W3CDTF">2020-10-28T15:57:00Z</dcterms:created>
  <dcterms:modified xsi:type="dcterms:W3CDTF">2020-10-28T16:00:00Z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